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81" w:rsidRDefault="00CD3531" w:rsidP="00660027"/>
    <w:p w:rsidR="00AC4D54" w:rsidRDefault="00AC4D54" w:rsidP="00660027"/>
    <w:p w:rsidR="00AC4D54" w:rsidRPr="00536903" w:rsidRDefault="00AC4D54" w:rsidP="00536903">
      <w:pPr>
        <w:pStyle w:val="Normale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5C6668"/>
          <w:sz w:val="28"/>
          <w:szCs w:val="28"/>
        </w:rPr>
      </w:pPr>
      <w:r w:rsidRPr="00536903">
        <w:rPr>
          <w:rFonts w:ascii="Arial" w:hAnsi="Arial" w:cs="Arial"/>
          <w:color w:val="5C6668"/>
          <w:sz w:val="28"/>
          <w:szCs w:val="28"/>
        </w:rPr>
        <w:t>Ricerca volontarie per “</w:t>
      </w:r>
      <w:r w:rsidRPr="00536903">
        <w:rPr>
          <w:rFonts w:ascii="Arial" w:hAnsi="Arial" w:cs="Arial"/>
          <w:b/>
          <w:color w:val="5C6668"/>
          <w:sz w:val="28"/>
          <w:szCs w:val="28"/>
        </w:rPr>
        <w:t>CONTROVENTO</w:t>
      </w:r>
      <w:r w:rsidRPr="00536903">
        <w:rPr>
          <w:rFonts w:ascii="Arial" w:hAnsi="Arial" w:cs="Arial"/>
          <w:color w:val="5C6668"/>
          <w:sz w:val="28"/>
          <w:szCs w:val="28"/>
        </w:rPr>
        <w:t>” Progetto Autonomia  18- 21 anni</w:t>
      </w:r>
    </w:p>
    <w:p w:rsidR="00536903" w:rsidRDefault="00536903" w:rsidP="00536903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5C6668"/>
        </w:rPr>
      </w:pPr>
    </w:p>
    <w:p w:rsidR="00AC4D54" w:rsidRDefault="00AC4D54" w:rsidP="00536903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5C6668"/>
        </w:rPr>
      </w:pPr>
      <w:r>
        <w:rPr>
          <w:rFonts w:ascii="Arial" w:hAnsi="Arial" w:cs="Arial"/>
          <w:color w:val="5C6668"/>
        </w:rPr>
        <w:t xml:space="preserve">“CONTROVENTO” è un progetto della Cooperativa Sociale </w:t>
      </w:r>
      <w:proofErr w:type="spellStart"/>
      <w:r>
        <w:rPr>
          <w:rFonts w:ascii="Arial" w:hAnsi="Arial" w:cs="Arial"/>
          <w:color w:val="5C6668"/>
        </w:rPr>
        <w:t>Aeper</w:t>
      </w:r>
      <w:proofErr w:type="spellEnd"/>
      <w:r w:rsidR="00536903">
        <w:rPr>
          <w:rFonts w:ascii="Arial" w:hAnsi="Arial" w:cs="Arial"/>
          <w:color w:val="5C6668"/>
        </w:rPr>
        <w:t xml:space="preserve"> (</w:t>
      </w:r>
      <w:hyperlink r:id="rId8" w:history="1">
        <w:r w:rsidR="00536903" w:rsidRPr="00994A82">
          <w:rPr>
            <w:rStyle w:val="Collegamentoipertestuale"/>
            <w:rFonts w:ascii="Arial" w:hAnsi="Arial" w:cs="Arial"/>
          </w:rPr>
          <w:t>www.cooperativaaeper.it</w:t>
        </w:r>
      </w:hyperlink>
      <w:r w:rsidR="00536903">
        <w:rPr>
          <w:rStyle w:val="Collegamentoipertestuale"/>
          <w:rFonts w:ascii="Arial" w:hAnsi="Arial" w:cs="Arial"/>
        </w:rPr>
        <w:t>)</w:t>
      </w:r>
      <w:r w:rsidR="00536903">
        <w:rPr>
          <w:rFonts w:ascii="Arial" w:hAnsi="Arial" w:cs="Arial"/>
          <w:color w:val="5C6668"/>
        </w:rPr>
        <w:t xml:space="preserve"> </w:t>
      </w:r>
      <w:r>
        <w:rPr>
          <w:rFonts w:ascii="Arial" w:hAnsi="Arial" w:cs="Arial"/>
          <w:color w:val="5C6668"/>
        </w:rPr>
        <w:t>, da anni impegnata in progetti di sostegno a minori in condizioni di svantaggio sociale.</w:t>
      </w:r>
    </w:p>
    <w:p w:rsidR="00AC4D54" w:rsidRDefault="00AC4D54" w:rsidP="00536903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5C6668"/>
        </w:rPr>
      </w:pPr>
      <w:r>
        <w:rPr>
          <w:rFonts w:ascii="Arial" w:hAnsi="Arial" w:cs="Arial"/>
          <w:color w:val="5C6668"/>
        </w:rPr>
        <w:t>“CONTROVENTO” è un appartamento in cui convivono alcune ragazze, di età compresa tra i 18 e i 21 anni, che sono cresciute “fuori dalla loro famiglia di origine” e che, con il supporto di una Equipe Educativa, stanno costruendo il loro percorso di vita autonoma (inserimento nel mondo del lavoro, completamento dei percorsi di studio, ricerca della casa…).</w:t>
      </w:r>
    </w:p>
    <w:p w:rsidR="00AC4D54" w:rsidRDefault="00AC4D54" w:rsidP="00536903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5C6668"/>
        </w:rPr>
      </w:pPr>
      <w:r>
        <w:rPr>
          <w:rFonts w:ascii="Arial" w:hAnsi="Arial" w:cs="Arial"/>
          <w:color w:val="5C6668"/>
        </w:rPr>
        <w:t>Insieme a loro vivono una o due volontarie, di età compresa tra i 22 e i 28 anni, a cui viene richiesto, nella normalità dei propri impegni di vita, di contribuire a una positiva convivenza, attraverso buone relazioni ed eventuali attività specifiche (sulla base dei tempi a disposizione e delle caratteristiche personali).</w:t>
      </w:r>
    </w:p>
    <w:p w:rsidR="00AC4D54" w:rsidRDefault="00AC4D54" w:rsidP="00536903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5C6668"/>
        </w:rPr>
      </w:pPr>
      <w:r>
        <w:rPr>
          <w:rFonts w:ascii="Arial" w:hAnsi="Arial" w:cs="Arial"/>
          <w:color w:val="5C6668"/>
        </w:rPr>
        <w:t>Tutte le ragazze presenti in appartamento sottoscrivono un medesimo regolamento che definisce alcuni impegni comuni.</w:t>
      </w:r>
    </w:p>
    <w:p w:rsidR="00AC4D54" w:rsidRDefault="00AC4D54" w:rsidP="00536903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5C6668"/>
        </w:rPr>
      </w:pPr>
      <w:r>
        <w:rPr>
          <w:rFonts w:ascii="Arial" w:hAnsi="Arial" w:cs="Arial"/>
          <w:color w:val="5C6668"/>
        </w:rPr>
        <w:t xml:space="preserve">Alle volontarie non vengono richiesti contributi economici quale compartecipazione alle spese dell’appartamento (affitto, utenze). </w:t>
      </w:r>
    </w:p>
    <w:p w:rsidR="00AC4D54" w:rsidRDefault="00AC4D54" w:rsidP="00536903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5C6668"/>
        </w:rPr>
      </w:pPr>
      <w:r>
        <w:rPr>
          <w:rFonts w:ascii="Arial" w:hAnsi="Arial" w:cs="Arial"/>
          <w:color w:val="5C6668"/>
        </w:rPr>
        <w:t>È richiesto loro di provvedere autonomamente alle spese di vitto e di garantire la presenza notturna (concordando eventuali assenze con l’Equipe Educativa)</w:t>
      </w:r>
    </w:p>
    <w:p w:rsidR="00AC4D54" w:rsidRDefault="00AC4D54" w:rsidP="00536903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5C6668"/>
        </w:rPr>
      </w:pPr>
      <w:r>
        <w:rPr>
          <w:rFonts w:ascii="Arial" w:hAnsi="Arial" w:cs="Arial"/>
          <w:color w:val="5C6668"/>
        </w:rPr>
        <w:t>“CONTROVENTO” si trova a Treviolo.</w:t>
      </w:r>
    </w:p>
    <w:p w:rsidR="00AC4D54" w:rsidRDefault="00AC4D54" w:rsidP="00536903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5C6668"/>
        </w:rPr>
      </w:pPr>
      <w:r>
        <w:rPr>
          <w:rFonts w:ascii="Arial" w:hAnsi="Arial" w:cs="Arial"/>
          <w:color w:val="5C6668"/>
        </w:rPr>
        <w:t>L’esperienza di volontariato ha la durata di un anno.</w:t>
      </w:r>
    </w:p>
    <w:p w:rsidR="00AC4D54" w:rsidRDefault="00AC4D54" w:rsidP="00536903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5C6668"/>
        </w:rPr>
      </w:pPr>
      <w:r>
        <w:rPr>
          <w:rFonts w:ascii="Arial" w:hAnsi="Arial" w:cs="Arial"/>
          <w:color w:val="5C6668"/>
        </w:rPr>
        <w:t>Responsabile di Progetto: Marco Caraglio – </w:t>
      </w:r>
      <w:hyperlink r:id="rId9" w:history="1">
        <w:r w:rsidRPr="00994A82">
          <w:rPr>
            <w:rStyle w:val="Collegamentoipertestuale"/>
            <w:rFonts w:ascii="Arial" w:hAnsi="Arial" w:cs="Arial"/>
          </w:rPr>
          <w:t>marcocaraglio@aeper.it</w:t>
        </w:r>
      </w:hyperlink>
      <w:r>
        <w:rPr>
          <w:rFonts w:ascii="Arial" w:hAnsi="Arial" w:cs="Arial"/>
          <w:color w:val="5C6668"/>
        </w:rPr>
        <w:t> – tel. </w:t>
      </w:r>
      <w:hyperlink r:id="rId10" w:history="1">
        <w:r>
          <w:rPr>
            <w:rStyle w:val="Collegamentoipertestuale"/>
            <w:rFonts w:ascii="Arial" w:hAnsi="Arial" w:cs="Arial"/>
            <w:color w:val="0085C6"/>
          </w:rPr>
          <w:t>348.0745450</w:t>
        </w:r>
      </w:hyperlink>
    </w:p>
    <w:p w:rsidR="00AC4D54" w:rsidRPr="00660027" w:rsidRDefault="00AC4D54" w:rsidP="00536903">
      <w:pPr>
        <w:jc w:val="both"/>
      </w:pPr>
      <w:bookmarkStart w:id="0" w:name="_GoBack"/>
      <w:bookmarkEnd w:id="0"/>
    </w:p>
    <w:sectPr w:rsidR="00AC4D54" w:rsidRPr="00660027" w:rsidSect="00FF3EBB">
      <w:headerReference w:type="default" r:id="rId11"/>
      <w:headerReference w:type="first" r:id="rId12"/>
      <w:footerReference w:type="first" r:id="rId13"/>
      <w:pgSz w:w="11900" w:h="16840"/>
      <w:pgMar w:top="1418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31" w:rsidRDefault="00CD3531" w:rsidP="00D74770">
      <w:r>
        <w:separator/>
      </w:r>
    </w:p>
  </w:endnote>
  <w:endnote w:type="continuationSeparator" w:id="0">
    <w:p w:rsidR="00CD3531" w:rsidRDefault="00CD3531" w:rsidP="00D7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BB" w:rsidRDefault="00FF3EBB" w:rsidP="00FF3EBB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16" w:lineRule="auto"/>
      <w:rPr>
        <w:rFonts w:ascii="Avenir Heavy" w:hAnsi="Avenir Heavy" w:cs="Avenir Heavy"/>
        <w:b/>
        <w:bCs/>
        <w:color w:val="1D1D1D"/>
        <w:sz w:val="14"/>
        <w:szCs w:val="14"/>
      </w:rPr>
    </w:pPr>
    <w:r>
      <w:rPr>
        <w:rFonts w:ascii="Avenir Book" w:hAnsi="Avenir Book" w:cs="Avenir Book"/>
        <w:noProof/>
        <w:color w:val="1D1D1D"/>
        <w:sz w:val="14"/>
        <w:szCs w:val="14"/>
        <w:lang w:eastAsia="it-IT"/>
      </w:rPr>
      <w:drawing>
        <wp:inline distT="0" distB="0" distL="0" distR="0">
          <wp:extent cx="6116320" cy="64770"/>
          <wp:effectExtent l="0" t="0" r="5080" b="11430"/>
          <wp:docPr id="3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i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64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3EBB" w:rsidRPr="00A94834" w:rsidRDefault="00AC4D54" w:rsidP="0053690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rPr>
        <w:rFonts w:cs="Avenir Heavy"/>
        <w:b/>
        <w:bCs/>
        <w:color w:val="1D1D1D"/>
        <w:sz w:val="16"/>
        <w:szCs w:val="16"/>
      </w:rPr>
    </w:pPr>
    <w:r>
      <w:rPr>
        <w:rFonts w:cs="Avenir Book"/>
        <w:noProof/>
        <w:color w:val="1D1D1D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4822190</wp:posOffset>
              </wp:positionH>
              <wp:positionV relativeFrom="paragraph">
                <wp:posOffset>25400</wp:posOffset>
              </wp:positionV>
              <wp:extent cx="1828800" cy="342900"/>
              <wp:effectExtent l="0" t="0" r="0" b="0"/>
              <wp:wrapNone/>
              <wp:docPr id="4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3EBB" w:rsidRDefault="00FF3EBB" w:rsidP="00FF3EBB">
                          <w:r>
                            <w:rPr>
                              <w:rFonts w:ascii="Avenir Book" w:hAnsi="Avenir Book" w:cs="Avenir Book"/>
                              <w:color w:val="313131"/>
                              <w:sz w:val="14"/>
                              <w:szCs w:val="14"/>
                            </w:rPr>
                            <w:t>Aderente a: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379.7pt;margin-top:2pt;width:2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" filled="f" stroked="f">
              <v:path arrowok="t"/>
              <v:textbox>
                <w:txbxContent>
                  <w:p w:rsidR="00FF3EBB" w:rsidRDefault="00FF3EBB" w:rsidP="00FF3EBB">
                    <w:r>
                      <w:rPr>
                        <w:rFonts w:ascii="Avenir Book" w:hAnsi="Avenir Book" w:cs="Avenir Book"/>
                        <w:color w:val="313131"/>
                        <w:sz w:val="14"/>
                        <w:szCs w:val="14"/>
                      </w:rPr>
                      <w:t>Aderente a:</w:t>
                    </w:r>
                  </w:p>
                </w:txbxContent>
              </v:textbox>
            </v:shape>
          </w:pict>
        </mc:Fallback>
      </mc:AlternateContent>
    </w:r>
    <w:r w:rsidR="00FF3EBB" w:rsidRPr="00A94834">
      <w:rPr>
        <w:rFonts w:cs="Avenir Heavy"/>
        <w:b/>
        <w:bCs/>
        <w:color w:val="1D1D1D"/>
        <w:sz w:val="16"/>
        <w:szCs w:val="16"/>
      </w:rPr>
      <w:t>Cooperativa Sociale A.E.P.E.R.</w:t>
    </w:r>
  </w:p>
  <w:p w:rsidR="00FF3EBB" w:rsidRPr="00A94834" w:rsidRDefault="00FF3EBB" w:rsidP="0053690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rPr>
        <w:rFonts w:cs="Avenir Book"/>
        <w:color w:val="1D1D1D"/>
        <w:sz w:val="14"/>
        <w:szCs w:val="14"/>
      </w:rPr>
    </w:pPr>
    <w:r w:rsidRPr="00A94834">
      <w:rPr>
        <w:rFonts w:cs="Avenir Book"/>
        <w:noProof/>
        <w:color w:val="313131"/>
        <w:sz w:val="14"/>
        <w:szCs w:val="14"/>
        <w:lang w:eastAsia="it-IT"/>
      </w:rPr>
      <w:drawing>
        <wp:anchor distT="0" distB="0" distL="114300" distR="114300" simplePos="0" relativeHeight="251660288" behindDoc="0" locked="0" layoutInCell="1" allowOverlap="1" wp14:anchorId="15AF42B8" wp14:editId="7F9F4E41">
          <wp:simplePos x="0" y="0"/>
          <wp:positionH relativeFrom="column">
            <wp:posOffset>4590415</wp:posOffset>
          </wp:positionH>
          <wp:positionV relativeFrom="paragraph">
            <wp:posOffset>41910</wp:posOffset>
          </wp:positionV>
          <wp:extent cx="1346200" cy="442595"/>
          <wp:effectExtent l="0" t="0" r="0" b="0"/>
          <wp:wrapNone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lc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4834">
      <w:rPr>
        <w:rFonts w:cs="Avenir Book"/>
        <w:color w:val="1D1D1D"/>
        <w:sz w:val="14"/>
        <w:szCs w:val="14"/>
      </w:rPr>
      <w:t xml:space="preserve">Via P. Rovelli, 28/L - 24125 Bergamo  </w:t>
    </w:r>
  </w:p>
  <w:p w:rsidR="00FF3EBB" w:rsidRPr="00A94834" w:rsidRDefault="00FF3EBB" w:rsidP="0053690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rPr>
        <w:rFonts w:cs="Avenir Book"/>
        <w:color w:val="1D1D1D"/>
        <w:sz w:val="14"/>
        <w:szCs w:val="14"/>
      </w:rPr>
    </w:pPr>
    <w:r w:rsidRPr="00A94834">
      <w:rPr>
        <w:rFonts w:cs="Avenir Book"/>
        <w:color w:val="1D1D1D"/>
        <w:sz w:val="14"/>
        <w:szCs w:val="14"/>
      </w:rPr>
      <w:t xml:space="preserve">Tel 035.243190 - Fax 035.4132266 - Email cooperativa@aeper.it  - www.cooperativaaeper.it </w:t>
    </w:r>
  </w:p>
  <w:p w:rsidR="00FF3EBB" w:rsidRPr="00A94834" w:rsidRDefault="00FF3EBB" w:rsidP="0053690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rPr>
        <w:rFonts w:cs="Avenir Book"/>
        <w:color w:val="1D1D1D"/>
        <w:sz w:val="14"/>
        <w:szCs w:val="14"/>
      </w:rPr>
    </w:pPr>
    <w:r w:rsidRPr="00A94834">
      <w:rPr>
        <w:rFonts w:cs="Avenir Book"/>
        <w:color w:val="1D1D1D"/>
        <w:sz w:val="14"/>
        <w:szCs w:val="14"/>
        <w:lang w:val="en-US"/>
      </w:rPr>
      <w:t xml:space="preserve">P.I. - C.F. - N. </w:t>
    </w:r>
    <w:proofErr w:type="spellStart"/>
    <w:r w:rsidRPr="00A94834">
      <w:rPr>
        <w:rFonts w:cs="Avenir Book"/>
        <w:color w:val="1D1D1D"/>
        <w:sz w:val="14"/>
        <w:szCs w:val="14"/>
        <w:lang w:val="en-US"/>
      </w:rPr>
      <w:t>Iscr</w:t>
    </w:r>
    <w:proofErr w:type="spellEnd"/>
    <w:r w:rsidRPr="00A94834">
      <w:rPr>
        <w:rFonts w:cs="Avenir Book"/>
        <w:color w:val="1D1D1D"/>
        <w:sz w:val="14"/>
        <w:szCs w:val="14"/>
        <w:lang w:val="en-US"/>
      </w:rPr>
      <w:t xml:space="preserve">. Reg. </w:t>
    </w:r>
    <w:r w:rsidRPr="00A94834">
      <w:rPr>
        <w:rFonts w:cs="Avenir Book"/>
        <w:color w:val="1D1D1D"/>
        <w:sz w:val="14"/>
        <w:szCs w:val="14"/>
      </w:rPr>
      <w:t xml:space="preserve">Imprese </w:t>
    </w:r>
    <w:proofErr w:type="spellStart"/>
    <w:r w:rsidRPr="00A94834">
      <w:rPr>
        <w:rFonts w:cs="Avenir Book"/>
        <w:color w:val="1D1D1D"/>
        <w:sz w:val="14"/>
        <w:szCs w:val="14"/>
      </w:rPr>
      <w:t>Bg</w:t>
    </w:r>
    <w:proofErr w:type="spellEnd"/>
    <w:r w:rsidRPr="00A94834">
      <w:rPr>
        <w:rFonts w:cs="Avenir Book"/>
        <w:color w:val="1D1D1D"/>
        <w:sz w:val="14"/>
        <w:szCs w:val="14"/>
      </w:rPr>
      <w:t xml:space="preserve"> 01727120162</w:t>
    </w:r>
  </w:p>
  <w:p w:rsidR="00FF3EBB" w:rsidRPr="00A94834" w:rsidRDefault="00FF3EBB" w:rsidP="0053690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rPr>
        <w:rFonts w:cs="Avenir Book"/>
        <w:color w:val="1D1D1D"/>
        <w:sz w:val="14"/>
        <w:szCs w:val="14"/>
      </w:rPr>
    </w:pPr>
    <w:r w:rsidRPr="00A94834">
      <w:rPr>
        <w:rFonts w:cs="Avenir Book"/>
        <w:color w:val="1D1D1D"/>
        <w:sz w:val="14"/>
        <w:szCs w:val="14"/>
      </w:rPr>
      <w:t>Iscrizione Albo Cooperative n. A137513 - R.E.A. n. 231985</w:t>
    </w:r>
  </w:p>
  <w:p w:rsidR="00FF3EBB" w:rsidRPr="00A94834" w:rsidRDefault="00FF3EBB" w:rsidP="00536903">
    <w:pPr>
      <w:pStyle w:val="Pidipagina"/>
      <w:rPr>
        <w:rFonts w:cs="Avenir Book"/>
        <w:color w:val="313131"/>
        <w:sz w:val="14"/>
        <w:szCs w:val="14"/>
      </w:rPr>
    </w:pPr>
    <w:r w:rsidRPr="00A94834">
      <w:rPr>
        <w:rFonts w:cs="Avenir Book"/>
        <w:color w:val="1D1D1D"/>
        <w:sz w:val="14"/>
        <w:szCs w:val="14"/>
      </w:rPr>
      <w:t>Ente ONLUS ai sensi del D.L. 460/97 art. 10 c.8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31" w:rsidRDefault="00CD3531" w:rsidP="00D74770">
      <w:r>
        <w:separator/>
      </w:r>
    </w:p>
  </w:footnote>
  <w:footnote w:type="continuationSeparator" w:id="0">
    <w:p w:rsidR="00CD3531" w:rsidRDefault="00CD3531" w:rsidP="00D74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70" w:rsidRPr="00660027" w:rsidRDefault="008B7736">
    <w:pPr>
      <w:pStyle w:val="Intestazione"/>
      <w:rPr>
        <w:sz w:val="22"/>
        <w:szCs w:val="22"/>
      </w:rPr>
    </w:pPr>
    <w:r w:rsidRPr="00660027">
      <w:rPr>
        <w:noProof/>
        <w:sz w:val="22"/>
        <w:szCs w:val="22"/>
        <w:lang w:eastAsia="it-IT"/>
      </w:rPr>
      <w:drawing>
        <wp:inline distT="0" distB="0" distL="0" distR="0">
          <wp:extent cx="1842135" cy="11810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p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220" cy="1200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27" w:rsidRPr="00FF3EBB" w:rsidRDefault="00FF3EBB" w:rsidP="00FF3EBB">
    <w:pPr>
      <w:pStyle w:val="Intestazione"/>
    </w:pPr>
    <w:r w:rsidRPr="00FF3EBB">
      <w:rPr>
        <w:noProof/>
        <w:lang w:eastAsia="it-IT"/>
      </w:rPr>
      <w:drawing>
        <wp:inline distT="0" distB="0" distL="0" distR="0">
          <wp:extent cx="1842135" cy="118106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p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220" cy="1200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54"/>
    <w:rsid w:val="000B57C2"/>
    <w:rsid w:val="00132A38"/>
    <w:rsid w:val="0013528D"/>
    <w:rsid w:val="001928A7"/>
    <w:rsid w:val="00233B2E"/>
    <w:rsid w:val="00362E25"/>
    <w:rsid w:val="003A7B72"/>
    <w:rsid w:val="00425A4F"/>
    <w:rsid w:val="004C09D6"/>
    <w:rsid w:val="00536903"/>
    <w:rsid w:val="00615E39"/>
    <w:rsid w:val="00660027"/>
    <w:rsid w:val="008466BA"/>
    <w:rsid w:val="00891D4B"/>
    <w:rsid w:val="008B7736"/>
    <w:rsid w:val="00965B0E"/>
    <w:rsid w:val="00A94834"/>
    <w:rsid w:val="00AC131C"/>
    <w:rsid w:val="00AC4D54"/>
    <w:rsid w:val="00C743EE"/>
    <w:rsid w:val="00C96A93"/>
    <w:rsid w:val="00CA33F0"/>
    <w:rsid w:val="00CD3531"/>
    <w:rsid w:val="00D74770"/>
    <w:rsid w:val="00D74ACA"/>
    <w:rsid w:val="00D80543"/>
    <w:rsid w:val="00DF01F5"/>
    <w:rsid w:val="00FB4B21"/>
    <w:rsid w:val="00FF3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D5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4770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770"/>
  </w:style>
  <w:style w:type="paragraph" w:styleId="Pidipagina">
    <w:name w:val="footer"/>
    <w:basedOn w:val="Normale"/>
    <w:link w:val="PidipaginaCarattere"/>
    <w:uiPriority w:val="99"/>
    <w:unhideWhenUsed/>
    <w:rsid w:val="00D74770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7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31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C4D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D5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4770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770"/>
  </w:style>
  <w:style w:type="paragraph" w:styleId="Pidipagina">
    <w:name w:val="footer"/>
    <w:basedOn w:val="Normale"/>
    <w:link w:val="PidipaginaCarattere"/>
    <w:uiPriority w:val="99"/>
    <w:unhideWhenUsed/>
    <w:rsid w:val="00D74770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7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31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C4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perativaaeper.i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phone:+39348580586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ocaraglio@aeper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Caraglio\Desktop\CARTE%20INTESTATE%20E%20CI\NUOVE%20CARTE%20INTESTATE%20AEPER\2016\AEPER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A6CDC-57B5-433B-939E-936757DA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AEPER carta intestata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Cooperativa Sociale Aeper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Caraglio</dc:creator>
  <cp:lastModifiedBy>Marco Caraglio</cp:lastModifiedBy>
  <cp:revision>2</cp:revision>
  <cp:lastPrinted>2016-05-19T05:49:00Z</cp:lastPrinted>
  <dcterms:created xsi:type="dcterms:W3CDTF">2019-12-04T15:12:00Z</dcterms:created>
  <dcterms:modified xsi:type="dcterms:W3CDTF">2019-12-04T15:15:00Z</dcterms:modified>
</cp:coreProperties>
</file>