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FFF5" w14:textId="77777777" w:rsidR="00BB5FFF" w:rsidRPr="0018535F" w:rsidRDefault="00BB5FFF">
      <w:pPr>
        <w:pStyle w:val="facsimile"/>
      </w:pP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607"/>
      </w:tblGrid>
      <w:tr w:rsidR="00BB5FFF" w:rsidRPr="0018535F" w14:paraId="78B802D8" w14:textId="7777777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D51E56" w14:textId="77777777" w:rsidR="00BB5FFF" w:rsidRPr="0018535F" w:rsidRDefault="00BB5FFF">
            <w:pPr>
              <w:pStyle w:val="facsimile"/>
            </w:pPr>
            <w:r w:rsidRPr="0018535F">
              <w:t>Oggetto:</w:t>
            </w:r>
          </w:p>
        </w:tc>
        <w:tc>
          <w:tcPr>
            <w:tcW w:w="86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F9BC42" w14:textId="77777777" w:rsidR="00BB5FFF" w:rsidRPr="0018535F" w:rsidRDefault="00A37BBD" w:rsidP="00265CD3">
            <w:pPr>
              <w:pStyle w:val="facsimile-gr"/>
            </w:pPr>
            <w:r>
              <w:t>COVID-1</w:t>
            </w:r>
            <w:r w:rsidR="00265CD3">
              <w:t>9</w:t>
            </w:r>
            <w:r>
              <w:t xml:space="preserve"> - </w:t>
            </w:r>
            <w:r w:rsidR="00BB5FFF" w:rsidRPr="0018535F">
              <w:t>Tutela de</w:t>
            </w:r>
            <w:r>
              <w:t>i lavoratori</w:t>
            </w:r>
            <w:r w:rsidR="00265CD3">
              <w:t xml:space="preserve"> -</w:t>
            </w:r>
            <w:r w:rsidR="00BB5FFF" w:rsidRPr="0018535F">
              <w:t xml:space="preserve"> </w:t>
            </w:r>
            <w:r>
              <w:t>informativa</w:t>
            </w:r>
          </w:p>
        </w:tc>
      </w:tr>
    </w:tbl>
    <w:p w14:paraId="465214A0" w14:textId="77777777" w:rsidR="00A37BBD" w:rsidRDefault="00A37BBD">
      <w:pPr>
        <w:pStyle w:val="facsimile"/>
      </w:pPr>
    </w:p>
    <w:p w14:paraId="55EE1737" w14:textId="77777777" w:rsidR="00BB5FFF" w:rsidRDefault="00A37BBD">
      <w:pPr>
        <w:pStyle w:val="facsimile"/>
      </w:pPr>
      <w:r>
        <w:t>C</w:t>
      </w:r>
      <w:r w:rsidR="00BB5FFF" w:rsidRPr="0018535F">
        <w:t>onsidera</w:t>
      </w:r>
      <w:r w:rsidR="00673C48">
        <w:t>ndo</w:t>
      </w:r>
      <w:r w:rsidR="00BB5FFF" w:rsidRPr="0018535F">
        <w:t xml:space="preserve"> </w:t>
      </w:r>
      <w:r>
        <w:t xml:space="preserve">la nota situazione emergenziale in essere ed i contenuti del protocollo </w:t>
      </w:r>
      <w:r w:rsidRPr="00A37BBD">
        <w:t xml:space="preserve">di regolamentazione delle misure per il contrasto ed il contenimento della diffusione del virus COVID-19 negli ambienti di lavoro </w:t>
      </w:r>
      <w:r>
        <w:t xml:space="preserve">e delle </w:t>
      </w:r>
      <w:r w:rsidRPr="00A37BBD">
        <w:t>ordinanze regionali integrative</w:t>
      </w:r>
      <w:r w:rsidR="00673C48">
        <w:t>,</w:t>
      </w:r>
    </w:p>
    <w:p w14:paraId="29FD71B2" w14:textId="77777777" w:rsidR="00A37BBD" w:rsidRPr="0018535F" w:rsidRDefault="00A37BBD">
      <w:pPr>
        <w:pStyle w:val="facsimile"/>
      </w:pPr>
      <w:r>
        <w:t>con la presente siamo a comunicare quanto segue:</w:t>
      </w:r>
    </w:p>
    <w:p w14:paraId="7AFF95E6" w14:textId="77777777" w:rsidR="00A37BBD" w:rsidRDefault="00A37BBD" w:rsidP="00A37BBD">
      <w:pPr>
        <w:pStyle w:val="facsimile-el"/>
        <w:numPr>
          <w:ilvl w:val="0"/>
          <w:numId w:val="7"/>
        </w:numPr>
      </w:pPr>
      <w:r>
        <w:t>tutti i cittadini hanno l'obbligo di rimanere al proprio domicilio in presenza di febbre (oltre 37</w:t>
      </w:r>
      <w:r w:rsidR="00673C48">
        <w:t>,</w:t>
      </w:r>
      <w:r>
        <w:t>5°</w:t>
      </w:r>
      <w:r w:rsidR="00673C48">
        <w:t>C</w:t>
      </w:r>
      <w:r>
        <w:t xml:space="preserve">) o altri sintomi influenzali e di </w:t>
      </w:r>
      <w:r w:rsidR="007A518D">
        <w:t>comunicare detti sintomi a</w:t>
      </w:r>
      <w:r w:rsidR="00673C48">
        <w:t>l proprio medico curante</w:t>
      </w:r>
      <w:r>
        <w:t>;</w:t>
      </w:r>
      <w:r w:rsidR="007A518D">
        <w:t xml:space="preserve"> i lavoratori quindi si impegnano a misurare la propria temperatura corporea prima di abbandonare il proprio domicilio per recarsi al lavoro;</w:t>
      </w:r>
    </w:p>
    <w:p w14:paraId="3A268966" w14:textId="77777777" w:rsidR="00A37BBD" w:rsidRDefault="00A37BBD" w:rsidP="00A37BBD">
      <w:pPr>
        <w:pStyle w:val="facsimile-el"/>
        <w:numPr>
          <w:ilvl w:val="0"/>
          <w:numId w:val="7"/>
        </w:numPr>
      </w:pPr>
      <w:r>
        <w:t xml:space="preserve">tutti i lavoratori devono essere consapevoli e accettare il fatto di non poter fare ingresso o di </w:t>
      </w:r>
      <w:r w:rsidR="007A518D">
        <w:t xml:space="preserve">non </w:t>
      </w:r>
      <w:r>
        <w:t xml:space="preserve">poter permanere in azienda </w:t>
      </w:r>
      <w:r w:rsidR="007A518D">
        <w:t>qualora</w:t>
      </w:r>
      <w:r w:rsidR="00673C48">
        <w:t xml:space="preserve"> su</w:t>
      </w:r>
      <w:r>
        <w:t>ssistano le condizioni di pericolo in cui i provvedimenti dell'Autorità impongono di</w:t>
      </w:r>
      <w:r w:rsidR="00673C48">
        <w:t xml:space="preserve"> informare il medico curante</w:t>
      </w:r>
      <w:r>
        <w:t xml:space="preserve"> e l'Autorità sanitaria e di rimanere al proprio domicilio;</w:t>
      </w:r>
    </w:p>
    <w:p w14:paraId="7371D6CF" w14:textId="77777777" w:rsidR="00A37BBD" w:rsidRDefault="00A37BBD" w:rsidP="00A37BBD">
      <w:pPr>
        <w:pStyle w:val="facsimile-el"/>
        <w:numPr>
          <w:ilvl w:val="0"/>
          <w:numId w:val="7"/>
        </w:numPr>
      </w:pPr>
      <w:r>
        <w:t xml:space="preserve">tutti i lavoratori si impegnano a rispettare tutte le disposizioni delle Autorità e del datore di lavoro nel fare accesso </w:t>
      </w:r>
      <w:r w:rsidR="00673C48">
        <w:t xml:space="preserve">ai locali aziendali </w:t>
      </w:r>
      <w:r>
        <w:t>(in particolare, mantenere la distanza di sicurezza, osservare le regole di igiene delle mani e tenere comportamenti corretti sul piano dell'igiene)</w:t>
      </w:r>
      <w:r w:rsidR="007A518D">
        <w:t xml:space="preserve">. Alla presente comunicazione si allegano dei materiali informativi </w:t>
      </w:r>
      <w:r w:rsidR="00673C48">
        <w:t>di provenienza ministeriale</w:t>
      </w:r>
      <w:r w:rsidR="001E6A19">
        <w:t xml:space="preserve"> utili per riepilogare le regole di igiene ed i relativi comportamenti corretti</w:t>
      </w:r>
      <w:r>
        <w:t>;</w:t>
      </w:r>
    </w:p>
    <w:p w14:paraId="714AAB59" w14:textId="77777777" w:rsidR="00A37BBD" w:rsidRDefault="00A37BBD" w:rsidP="00A37BBD">
      <w:pPr>
        <w:pStyle w:val="facsimile-el"/>
        <w:numPr>
          <w:ilvl w:val="0"/>
          <w:numId w:val="7"/>
        </w:numPr>
      </w:pPr>
      <w:r>
        <w:t>tutti i lavoratori si impegnano a informare tempestivamente e responsabilmente il datore di lavoro della presenza di qualsiasi sintomo influenzale durante l'espletamento della prestazione lavorativa, avendo cura di rimanere ad adeguata distanza dalle persone presenti;</w:t>
      </w:r>
    </w:p>
    <w:p w14:paraId="589C61C1" w14:textId="77777777" w:rsidR="00EF1C74" w:rsidRDefault="00EF1C74" w:rsidP="00A37BBD">
      <w:pPr>
        <w:pStyle w:val="facsimile-el"/>
        <w:numPr>
          <w:ilvl w:val="0"/>
          <w:numId w:val="7"/>
        </w:numPr>
      </w:pPr>
      <w:r>
        <w:t>al termine di ogni turno di lavoro, utilizzando il materiale disinfettante messo a disposizione e indossando gli appositi guanti protettivi, è necessario sanificare la tastiera del computer, gli schermi touch screen e la superficie della propria scrivania;</w:t>
      </w:r>
    </w:p>
    <w:p w14:paraId="025EFCAA" w14:textId="77777777" w:rsidR="00EF1C74" w:rsidRDefault="00D02BB5" w:rsidP="00A37BBD">
      <w:pPr>
        <w:pStyle w:val="facsimile-el"/>
        <w:numPr>
          <w:ilvl w:val="0"/>
          <w:numId w:val="7"/>
        </w:numPr>
      </w:pPr>
      <w:r>
        <w:t>fatto salvo che è preferibile utilizzare il proprio mezzo di trasporto per recarsi al lavoro, si segnala che per utilizzare i mezzi pubblici è necessario indossare una protezione delle vie respiratorie (mascherina) e delle mani (guanti);</w:t>
      </w:r>
    </w:p>
    <w:p w14:paraId="110FA72E" w14:textId="77777777" w:rsidR="00D02BB5" w:rsidRDefault="00D02BB5" w:rsidP="00D02BB5">
      <w:pPr>
        <w:pStyle w:val="facsimile-el"/>
        <w:numPr>
          <w:ilvl w:val="0"/>
          <w:numId w:val="7"/>
        </w:numPr>
      </w:pPr>
      <w:r>
        <w:t xml:space="preserve">nei luoghi di lavoro, </w:t>
      </w:r>
      <w:r w:rsidRPr="00D02BB5">
        <w:t xml:space="preserve">l’utilizzo della mascherina </w:t>
      </w:r>
      <w:r>
        <w:t xml:space="preserve">è necessario </w:t>
      </w:r>
      <w:r w:rsidRPr="00D02BB5">
        <w:t>negli spazi comuni ed in tutti quei locali ove siano presenti più di una persona e/o in occasione dell’accesso di una persona in un altro ufficio</w:t>
      </w:r>
      <w:r>
        <w:t>;</w:t>
      </w:r>
    </w:p>
    <w:p w14:paraId="208D43A4" w14:textId="77777777" w:rsidR="00D02BB5" w:rsidRDefault="00D02BB5" w:rsidP="00D02BB5">
      <w:pPr>
        <w:pStyle w:val="facsimile-el"/>
        <w:numPr>
          <w:ilvl w:val="0"/>
          <w:numId w:val="7"/>
        </w:numPr>
      </w:pPr>
      <w:r>
        <w:t>i lavoratori si impegnano a leggere le istruzioni per l’uso fornite con i dispositivi di protezione individuale ed a chiedere gli eventuali chiarimenti necessari;</w:t>
      </w:r>
    </w:p>
    <w:p w14:paraId="6668B056" w14:textId="77777777" w:rsidR="00D02BB5" w:rsidRDefault="00D02BB5" w:rsidP="00D02BB5">
      <w:pPr>
        <w:pStyle w:val="facsimile-el"/>
        <w:numPr>
          <w:ilvl w:val="0"/>
          <w:numId w:val="7"/>
        </w:numPr>
      </w:pPr>
      <w:r>
        <w:t>per quanto possibile, è suggeribile lavorare con la porta del proprio locale chiusa e con le finestre aperte in maniera permanente o, quantomeno, prevederne l’apertura almeno ogni ora;</w:t>
      </w:r>
    </w:p>
    <w:p w14:paraId="5941B133" w14:textId="77777777" w:rsidR="00D02BB5" w:rsidRDefault="0029020A" w:rsidP="00D02BB5">
      <w:pPr>
        <w:pStyle w:val="facsimile-el"/>
        <w:numPr>
          <w:ilvl w:val="0"/>
          <w:numId w:val="7"/>
        </w:numPr>
      </w:pPr>
      <w:r>
        <w:t xml:space="preserve">gli spostamenti all’interno dei locali di lavoro devono essere limitati al minimo possibile e sono vietate </w:t>
      </w:r>
      <w:proofErr w:type="gramStart"/>
      <w:r>
        <w:t>le riunione</w:t>
      </w:r>
      <w:proofErr w:type="gramEnd"/>
      <w:r>
        <w:t xml:space="preserve"> in presenza;</w:t>
      </w:r>
    </w:p>
    <w:p w14:paraId="4837E930" w14:textId="77777777" w:rsidR="008F1080" w:rsidRDefault="008F1080" w:rsidP="00D02BB5">
      <w:pPr>
        <w:pStyle w:val="facsimile-el"/>
        <w:numPr>
          <w:ilvl w:val="0"/>
          <w:numId w:val="7"/>
        </w:numPr>
      </w:pPr>
      <w:r>
        <w:t>e altre regole che si ritengono opportune per la specifica realtà ……………………</w:t>
      </w:r>
      <w:proofErr w:type="gramStart"/>
      <w:r>
        <w:t>…….</w:t>
      </w:r>
      <w:proofErr w:type="gramEnd"/>
      <w:r>
        <w:t>.</w:t>
      </w:r>
    </w:p>
    <w:p w14:paraId="23F9B35A" w14:textId="77777777" w:rsidR="00A37BBD" w:rsidRDefault="00270A39">
      <w:pPr>
        <w:pStyle w:val="facsimile"/>
      </w:pPr>
      <w:r>
        <w:t>Si allegano:</w:t>
      </w:r>
    </w:p>
    <w:p w14:paraId="3D62402A" w14:textId="77777777" w:rsidR="0029020A" w:rsidRDefault="008F1080" w:rsidP="00270A39">
      <w:pPr>
        <w:numPr>
          <w:ilvl w:val="0"/>
          <w:numId w:val="7"/>
        </w:numPr>
      </w:pPr>
      <w:r>
        <w:t>________________________</w:t>
      </w:r>
    </w:p>
    <w:p w14:paraId="7D445522" w14:textId="77777777" w:rsidR="00BB5FFF" w:rsidRPr="0018535F" w:rsidRDefault="00BB5FFF">
      <w:pPr>
        <w:pStyle w:val="facsimile"/>
      </w:pPr>
      <w:r w:rsidRPr="0018535F">
        <w:t>Restando a più completa disposizione per ogni eventuale ulteriore chiarimento che si dovesse ritenere necessario</w:t>
      </w:r>
      <w:r w:rsidR="00A37BBD">
        <w:t xml:space="preserve"> e certi di una vostra fattiva collaborazione</w:t>
      </w:r>
      <w:r w:rsidRPr="0018535F">
        <w:t>,</w:t>
      </w:r>
    </w:p>
    <w:p w14:paraId="4182FD4D" w14:textId="77777777" w:rsidR="00BB5FFF" w:rsidRPr="0018535F" w:rsidRDefault="00A37BBD">
      <w:pPr>
        <w:pStyle w:val="facsimile"/>
      </w:pPr>
      <w:r>
        <w:t>cordiali</w:t>
      </w:r>
      <w:r w:rsidR="00BB5FFF" w:rsidRPr="0018535F">
        <w:t xml:space="preserve"> saluti</w:t>
      </w:r>
    </w:p>
    <w:p w14:paraId="593C47DD" w14:textId="77777777" w:rsidR="009556D5" w:rsidRPr="0018535F" w:rsidRDefault="009556D5" w:rsidP="009556D5">
      <w:pPr>
        <w:pStyle w:val="facsimile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489"/>
      </w:tblGrid>
      <w:tr w:rsidR="009556D5" w:rsidRPr="0018535F" w14:paraId="66208E5A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9DE1C4" w14:textId="77777777" w:rsidR="009556D5" w:rsidRPr="0018535F" w:rsidRDefault="009556D5" w:rsidP="005E3098">
            <w:pPr>
              <w:pStyle w:val="facsimile"/>
            </w:pPr>
            <w:r w:rsidRPr="0018535F">
              <w:t>__________, il __________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14:paraId="5BEB1F67" w14:textId="77777777" w:rsidR="009556D5" w:rsidRPr="0018535F" w:rsidRDefault="009556D5" w:rsidP="00270A39">
            <w:pPr>
              <w:pStyle w:val="facsimile-centr"/>
            </w:pPr>
            <w:r w:rsidRPr="0018535F">
              <w:t>Il datore di lavoro</w:t>
            </w:r>
            <w:r w:rsidRPr="0018535F">
              <w:br/>
            </w:r>
          </w:p>
        </w:tc>
      </w:tr>
      <w:tr w:rsidR="009556D5" w:rsidRPr="0018535F" w14:paraId="51224E91" w14:textId="77777777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A020E08" w14:textId="77777777" w:rsidR="009556D5" w:rsidRPr="0018535F" w:rsidRDefault="009556D5" w:rsidP="005E3098">
            <w:pPr>
              <w:pStyle w:val="facsimile"/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</w:tcPr>
          <w:p w14:paraId="0BE0FBA3" w14:textId="77777777" w:rsidR="009556D5" w:rsidRPr="0018535F" w:rsidRDefault="009556D5" w:rsidP="005E3098">
            <w:pPr>
              <w:pStyle w:val="facsimile-centr"/>
            </w:pPr>
            <w:r w:rsidRPr="0018535F">
              <w:t>____________________________________</w:t>
            </w:r>
          </w:p>
        </w:tc>
      </w:tr>
    </w:tbl>
    <w:p w14:paraId="2C2CECEA" w14:textId="77777777" w:rsidR="009556D5" w:rsidRPr="0018535F" w:rsidRDefault="009556D5" w:rsidP="009556D5">
      <w:pPr>
        <w:pStyle w:val="facsimile"/>
      </w:pPr>
    </w:p>
    <w:p w14:paraId="5289977C" w14:textId="77777777" w:rsidR="00BB5FFF" w:rsidRPr="0018535F" w:rsidRDefault="00BB5FFF" w:rsidP="0011515C">
      <w:pPr>
        <w:pStyle w:val="facsimile-gr"/>
      </w:pPr>
      <w:r w:rsidRPr="0018535F">
        <w:br w:type="page"/>
      </w:r>
      <w:r w:rsidRPr="0018535F">
        <w:lastRenderedPageBreak/>
        <w:t xml:space="preserve">Per ricevuta e presa conoscenza dei </w:t>
      </w:r>
      <w:r w:rsidR="0011515C">
        <w:t>c</w:t>
      </w:r>
      <w:r w:rsidRPr="0018535F">
        <w:t>ontenuti del documento:</w:t>
      </w:r>
    </w:p>
    <w:p w14:paraId="03855F05" w14:textId="77777777" w:rsidR="00BB5FFF" w:rsidRPr="0018535F" w:rsidRDefault="00326BA9" w:rsidP="0011515C">
      <w:pPr>
        <w:pStyle w:val="facsimile"/>
      </w:pPr>
      <w:r w:rsidRPr="0018535F">
        <w:t>Tutela delle lavoratrici madri (gestanti</w:t>
      </w:r>
      <w:r w:rsidR="001B3508">
        <w:t>,</w:t>
      </w:r>
      <w:r w:rsidRPr="0018535F">
        <w:t xml:space="preserve"> puerpere o in periodo di allattamento) – </w:t>
      </w:r>
      <w:r w:rsidR="00EC381A">
        <w:t>m</w:t>
      </w:r>
      <w:r w:rsidRPr="0018535F">
        <w:t xml:space="preserve">ansioni </w:t>
      </w:r>
      <w:r w:rsidR="00EC381A">
        <w:t>di natura intellettuale</w:t>
      </w:r>
    </w:p>
    <w:p w14:paraId="2E9AF6AB" w14:textId="77777777" w:rsidR="00BB5FFF" w:rsidRPr="0018535F" w:rsidRDefault="00BB5FFF" w:rsidP="0011515C">
      <w:pPr>
        <w:pStyle w:val="facsimile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985"/>
        <w:gridCol w:w="4355"/>
      </w:tblGrid>
      <w:tr w:rsidR="00BB5FFF" w:rsidRPr="0018535F" w14:paraId="1DF3C3C7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CC46" w14:textId="77777777" w:rsidR="00BB5FFF" w:rsidRPr="0018535F" w:rsidRDefault="00BB5FFF" w:rsidP="0011515C">
            <w:pPr>
              <w:pStyle w:val="facsimile-gr-centr"/>
            </w:pPr>
            <w:r w:rsidRPr="0018535F">
              <w:t>Data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5E37" w14:textId="77777777" w:rsidR="00BB5FFF" w:rsidRPr="0018535F" w:rsidRDefault="00BB5FFF" w:rsidP="0011515C">
            <w:pPr>
              <w:pStyle w:val="facsimile-gr-centr"/>
            </w:pPr>
            <w:r w:rsidRPr="0018535F">
              <w:t>Nome e Cognome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3414" w14:textId="77777777" w:rsidR="00BB5FFF" w:rsidRPr="0018535F" w:rsidRDefault="00BB5FFF" w:rsidP="0011515C">
            <w:pPr>
              <w:pStyle w:val="facsimile-gr-centr"/>
            </w:pPr>
            <w:r w:rsidRPr="0018535F">
              <w:t>Firma per ricevuta e presa conoscenza</w:t>
            </w:r>
          </w:p>
        </w:tc>
      </w:tr>
      <w:tr w:rsidR="00BB5FFF" w:rsidRPr="0018535F" w14:paraId="2C326E95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5AF9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C658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E72D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67925E69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1DAD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DA1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23C6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186AAAF4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C92B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6D75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FEA4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3B81C55B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1028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AD3E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EDC8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64B97390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1AA2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AC3D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95DE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4F7DC09B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365A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E8C5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B1C0" w14:textId="77777777" w:rsidR="00BB5FFF" w:rsidRPr="0018535F" w:rsidRDefault="00BB5FFF" w:rsidP="0011515C">
            <w:pPr>
              <w:pStyle w:val="facsimile"/>
            </w:pPr>
          </w:p>
        </w:tc>
      </w:tr>
      <w:tr w:rsidR="0011515C" w:rsidRPr="0018535F" w14:paraId="03E56161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DA72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C9D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EB86" w14:textId="77777777" w:rsidR="0011515C" w:rsidRPr="0018535F" w:rsidRDefault="0011515C" w:rsidP="004F5531">
            <w:pPr>
              <w:pStyle w:val="facsimile"/>
            </w:pPr>
          </w:p>
        </w:tc>
      </w:tr>
      <w:tr w:rsidR="0011515C" w:rsidRPr="0018535F" w14:paraId="58580C10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76B8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3853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ACEF" w14:textId="77777777" w:rsidR="0011515C" w:rsidRPr="0018535F" w:rsidRDefault="0011515C" w:rsidP="004F5531">
            <w:pPr>
              <w:pStyle w:val="facsimile"/>
            </w:pPr>
          </w:p>
        </w:tc>
      </w:tr>
      <w:tr w:rsidR="0011515C" w:rsidRPr="0018535F" w14:paraId="210F9D7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3A757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932B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94F1" w14:textId="77777777" w:rsidR="0011515C" w:rsidRPr="0018535F" w:rsidRDefault="0011515C" w:rsidP="004F5531">
            <w:pPr>
              <w:pStyle w:val="facsimile"/>
            </w:pPr>
          </w:p>
        </w:tc>
      </w:tr>
      <w:tr w:rsidR="0011515C" w:rsidRPr="0018535F" w14:paraId="1C679AD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D099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7804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03CD" w14:textId="77777777" w:rsidR="0011515C" w:rsidRPr="0018535F" w:rsidRDefault="0011515C" w:rsidP="004F5531">
            <w:pPr>
              <w:pStyle w:val="facsimile"/>
            </w:pPr>
          </w:p>
        </w:tc>
      </w:tr>
      <w:tr w:rsidR="0011515C" w:rsidRPr="0018535F" w14:paraId="58D25ADE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6CB2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B7C9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9308" w14:textId="77777777" w:rsidR="0011515C" w:rsidRPr="0018535F" w:rsidRDefault="0011515C" w:rsidP="004F5531">
            <w:pPr>
              <w:pStyle w:val="facsimile"/>
            </w:pPr>
          </w:p>
        </w:tc>
      </w:tr>
      <w:tr w:rsidR="0011515C" w:rsidRPr="0018535F" w14:paraId="777F581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E2FF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1D24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B304" w14:textId="77777777" w:rsidR="0011515C" w:rsidRPr="0018535F" w:rsidRDefault="0011515C" w:rsidP="004F5531">
            <w:pPr>
              <w:pStyle w:val="facsimile"/>
            </w:pPr>
          </w:p>
        </w:tc>
      </w:tr>
      <w:tr w:rsidR="0011515C" w:rsidRPr="0018535F" w14:paraId="7E8B6651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9BE3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52C5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A6C" w14:textId="77777777" w:rsidR="0011515C" w:rsidRPr="0018535F" w:rsidRDefault="0011515C" w:rsidP="004F5531">
            <w:pPr>
              <w:pStyle w:val="facsimile"/>
            </w:pPr>
          </w:p>
        </w:tc>
      </w:tr>
      <w:tr w:rsidR="0011515C" w:rsidRPr="0018535F" w14:paraId="04D5CEE4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1D66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A228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92AE" w14:textId="77777777" w:rsidR="0011515C" w:rsidRPr="0018535F" w:rsidRDefault="0011515C" w:rsidP="004F5531">
            <w:pPr>
              <w:pStyle w:val="facsimile"/>
            </w:pPr>
          </w:p>
        </w:tc>
      </w:tr>
      <w:tr w:rsidR="00BB5FFF" w:rsidRPr="0018535F" w14:paraId="68C64D87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C4B7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69AF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4A2B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785E483D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92244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4598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CF95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2E0FA166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4671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47AD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7D88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19AEC743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9B7A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4D7E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C120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42D4CA78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18A0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9050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0CE8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27BECE82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26AF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FBDD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2388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5C5E221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0A3F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F57F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BE1C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71D946E1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E9F6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4F04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45B0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681180E7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0CB1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ABF4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9EB0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07864C25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1C40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802B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CBEF3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227F9A28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CF14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0F79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93A9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7042EDD5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A941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E958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C0CB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0526F215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E629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8E63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171F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7F4E996E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CB59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E642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2C0C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416D3B0E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FF56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28C8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76BE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40B4884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4E5F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5486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737E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66200BEA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08E0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72D6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4014" w14:textId="77777777" w:rsidR="00BB5FFF" w:rsidRPr="0018535F" w:rsidRDefault="00BB5FFF" w:rsidP="0011515C">
            <w:pPr>
              <w:pStyle w:val="facsimile"/>
            </w:pPr>
          </w:p>
        </w:tc>
      </w:tr>
      <w:tr w:rsidR="00BB5FFF" w:rsidRPr="0018535F" w14:paraId="14F179AC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093D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6551" w14:textId="77777777" w:rsidR="00BB5FFF" w:rsidRPr="0018535F" w:rsidRDefault="00BB5FFF" w:rsidP="0011515C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AD85" w14:textId="77777777" w:rsidR="00BB5FFF" w:rsidRPr="0018535F" w:rsidRDefault="00BB5FFF" w:rsidP="0011515C">
            <w:pPr>
              <w:pStyle w:val="facsimile"/>
            </w:pPr>
          </w:p>
        </w:tc>
      </w:tr>
      <w:tr w:rsidR="0011515C" w:rsidRPr="0018535F" w14:paraId="45549CE5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715C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A0E7" w14:textId="77777777" w:rsidR="0011515C" w:rsidRPr="0018535F" w:rsidRDefault="0011515C" w:rsidP="004F5531">
            <w:pPr>
              <w:pStyle w:val="facsimile"/>
            </w:pP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8685" w14:textId="77777777" w:rsidR="0011515C" w:rsidRPr="0018535F" w:rsidRDefault="0011515C" w:rsidP="004F5531">
            <w:pPr>
              <w:pStyle w:val="facsimile"/>
            </w:pPr>
          </w:p>
        </w:tc>
      </w:tr>
    </w:tbl>
    <w:p w14:paraId="5A13CB57" w14:textId="77777777" w:rsidR="00BB5FFF" w:rsidRPr="0018535F" w:rsidRDefault="00BB5FFF">
      <w:pPr>
        <w:jc w:val="both"/>
      </w:pPr>
      <w:bookmarkStart w:id="0" w:name="_GoBack"/>
      <w:bookmarkEnd w:id="0"/>
    </w:p>
    <w:sectPr w:rsidR="00BB5FFF" w:rsidRPr="0018535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B808" w14:textId="77777777" w:rsidR="00A149F9" w:rsidRDefault="00A149F9">
      <w:r>
        <w:separator/>
      </w:r>
    </w:p>
  </w:endnote>
  <w:endnote w:type="continuationSeparator" w:id="0">
    <w:p w14:paraId="57941451" w14:textId="77777777" w:rsidR="00A149F9" w:rsidRDefault="00A1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6FEF" w14:textId="77777777" w:rsidR="00A149F9" w:rsidRDefault="00A149F9">
      <w:r>
        <w:separator/>
      </w:r>
    </w:p>
  </w:footnote>
  <w:footnote w:type="continuationSeparator" w:id="0">
    <w:p w14:paraId="331FB7FF" w14:textId="77777777" w:rsidR="00A149F9" w:rsidRDefault="00A1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EA9FDA"/>
    <w:lvl w:ilvl="0">
      <w:numFmt w:val="bullet"/>
      <w:lvlText w:val="*"/>
      <w:lvlJc w:val="left"/>
    </w:lvl>
  </w:abstractNum>
  <w:abstractNum w:abstractNumId="1" w15:restartNumberingAfterBreak="0">
    <w:nsid w:val="45EC2D07"/>
    <w:multiLevelType w:val="singleLevel"/>
    <w:tmpl w:val="785867F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8B04997"/>
    <w:multiLevelType w:val="singleLevel"/>
    <w:tmpl w:val="785867F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5B895909"/>
    <w:multiLevelType w:val="singleLevel"/>
    <w:tmpl w:val="785867F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2C72C2B"/>
    <w:multiLevelType w:val="singleLevel"/>
    <w:tmpl w:val="785867F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72614DC8"/>
    <w:multiLevelType w:val="singleLevel"/>
    <w:tmpl w:val="785867F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7B9305F5"/>
    <w:multiLevelType w:val="singleLevel"/>
    <w:tmpl w:val="785867F0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13"/>
    <w:rsid w:val="00011215"/>
    <w:rsid w:val="000E6EDA"/>
    <w:rsid w:val="0011515C"/>
    <w:rsid w:val="0018535F"/>
    <w:rsid w:val="0019096A"/>
    <w:rsid w:val="001B3508"/>
    <w:rsid w:val="001E6A19"/>
    <w:rsid w:val="00265CD3"/>
    <w:rsid w:val="00270A39"/>
    <w:rsid w:val="00280D25"/>
    <w:rsid w:val="0029020A"/>
    <w:rsid w:val="002C5039"/>
    <w:rsid w:val="002F3F49"/>
    <w:rsid w:val="002F5CFB"/>
    <w:rsid w:val="00326BA9"/>
    <w:rsid w:val="00372030"/>
    <w:rsid w:val="003C0389"/>
    <w:rsid w:val="004270BA"/>
    <w:rsid w:val="00430862"/>
    <w:rsid w:val="004A01C9"/>
    <w:rsid w:val="004F5531"/>
    <w:rsid w:val="005E3098"/>
    <w:rsid w:val="005E50A1"/>
    <w:rsid w:val="00661028"/>
    <w:rsid w:val="00664DFC"/>
    <w:rsid w:val="00673C48"/>
    <w:rsid w:val="006B580F"/>
    <w:rsid w:val="006C2949"/>
    <w:rsid w:val="006E2B54"/>
    <w:rsid w:val="006E6E97"/>
    <w:rsid w:val="007031AD"/>
    <w:rsid w:val="00710E3A"/>
    <w:rsid w:val="00726813"/>
    <w:rsid w:val="007A518D"/>
    <w:rsid w:val="007C6891"/>
    <w:rsid w:val="008040C0"/>
    <w:rsid w:val="00846C7F"/>
    <w:rsid w:val="008F1080"/>
    <w:rsid w:val="00906909"/>
    <w:rsid w:val="0093667A"/>
    <w:rsid w:val="009556D5"/>
    <w:rsid w:val="00A149F9"/>
    <w:rsid w:val="00A37BBD"/>
    <w:rsid w:val="00B61C8C"/>
    <w:rsid w:val="00BB5FFF"/>
    <w:rsid w:val="00C06D7F"/>
    <w:rsid w:val="00C63A22"/>
    <w:rsid w:val="00C8670C"/>
    <w:rsid w:val="00C86C6B"/>
    <w:rsid w:val="00CB3235"/>
    <w:rsid w:val="00D02BB5"/>
    <w:rsid w:val="00D54DAE"/>
    <w:rsid w:val="00D62AF5"/>
    <w:rsid w:val="00DB406E"/>
    <w:rsid w:val="00E24452"/>
    <w:rsid w:val="00EB0B20"/>
    <w:rsid w:val="00EC381A"/>
    <w:rsid w:val="00EF1C74"/>
    <w:rsid w:val="00F500DD"/>
    <w:rsid w:val="00F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7DE26DE"/>
  <w15:chartTrackingRefBased/>
  <w15:docId w15:val="{AEDCFC98-F2E9-774E-B525-A24BF6F9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0690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olo3">
    <w:name w:val="heading 3"/>
    <w:basedOn w:val="Normale"/>
    <w:next w:val="Normale"/>
    <w:qFormat/>
    <w:rsid w:val="0011515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06909"/>
    <w:pPr>
      <w:tabs>
        <w:tab w:val="center" w:pos="4819"/>
        <w:tab w:val="right" w:pos="9638"/>
      </w:tabs>
    </w:pPr>
    <w:rPr>
      <w:sz w:val="16"/>
    </w:rPr>
  </w:style>
  <w:style w:type="paragraph" w:customStyle="1" w:styleId="facsimile">
    <w:name w:val="facsimile"/>
    <w:rsid w:val="0011515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</w:rPr>
  </w:style>
  <w:style w:type="paragraph" w:customStyle="1" w:styleId="facsimile-gr">
    <w:name w:val="facsimile-gr"/>
    <w:rsid w:val="0011515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</w:rPr>
  </w:style>
  <w:style w:type="paragraph" w:customStyle="1" w:styleId="facsimile-centr">
    <w:name w:val="facsimile-centr"/>
    <w:basedOn w:val="facsimile"/>
    <w:rsid w:val="0011515C"/>
    <w:pPr>
      <w:jc w:val="center"/>
    </w:pPr>
  </w:style>
  <w:style w:type="paragraph" w:customStyle="1" w:styleId="facsimile-el">
    <w:name w:val="facsimile-el"/>
    <w:rsid w:val="0011515C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Arial" w:hAnsi="Arial"/>
    </w:rPr>
  </w:style>
  <w:style w:type="paragraph" w:customStyle="1" w:styleId="facsimile-gr-centr">
    <w:name w:val="facsimile-gr-centr"/>
    <w:basedOn w:val="facsimile-gr"/>
    <w:rsid w:val="0011515C"/>
    <w:pPr>
      <w:jc w:val="center"/>
    </w:pPr>
  </w:style>
  <w:style w:type="paragraph" w:styleId="Pidipagina">
    <w:name w:val="footer"/>
    <w:basedOn w:val="Normale"/>
    <w:rsid w:val="00906909"/>
    <w:pPr>
      <w:tabs>
        <w:tab w:val="center" w:pos="4819"/>
        <w:tab w:val="right" w:pos="9638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382C20812F948A5F6589239A99F2C" ma:contentTypeVersion="12" ma:contentTypeDescription="Creare un nuovo documento." ma:contentTypeScope="" ma:versionID="ab7d4c8cb2fe4fb45125499b1b337c7e">
  <xsd:schema xmlns:xsd="http://www.w3.org/2001/XMLSchema" xmlns:xs="http://www.w3.org/2001/XMLSchema" xmlns:p="http://schemas.microsoft.com/office/2006/metadata/properties" xmlns:ns2="480368ae-6406-4173-af1e-5cf5c7a43b6d" xmlns:ns3="f080b672-1740-404b-ab28-32bfeaeed2be" targetNamespace="http://schemas.microsoft.com/office/2006/metadata/properties" ma:root="true" ma:fieldsID="992dd036a0f7f10d288b35648658b4d5" ns2:_="" ns3:_="">
    <xsd:import namespace="480368ae-6406-4173-af1e-5cf5c7a43b6d"/>
    <xsd:import namespace="f080b672-1740-404b-ab28-32bfeaeed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368ae-6406-4173-af1e-5cf5c7a43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0b672-1740-404b-ab28-32bfeaeed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5CC1A-700E-40C4-98C4-E78F5A128789}"/>
</file>

<file path=customXml/itemProps2.xml><?xml version="1.0" encoding="utf-8"?>
<ds:datastoreItem xmlns:ds="http://schemas.openxmlformats.org/officeDocument/2006/customXml" ds:itemID="{C9453A72-5DC4-407F-AF98-3BD40F33BE56}"/>
</file>

<file path=customXml/itemProps3.xml><?xml version="1.0" encoding="utf-8"?>
<ds:datastoreItem xmlns:ds="http://schemas.openxmlformats.org/officeDocument/2006/customXml" ds:itemID="{7F72901E-97E4-4B75-98EE-35E167696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_alla Azienda U.S.L. di ____________________</vt:lpstr>
    </vt:vector>
  </TitlesOfParts>
  <Company>DCS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_alla Azienda U.S.L. di ____________________</dc:title>
  <dc:subject/>
  <dc:creator>Sconosciuto</dc:creator>
  <cp:keywords/>
  <dc:description/>
  <cp:lastModifiedBy>Stefano Farina</cp:lastModifiedBy>
  <cp:revision>2</cp:revision>
  <cp:lastPrinted>2010-08-13T15:09:00Z</cp:lastPrinted>
  <dcterms:created xsi:type="dcterms:W3CDTF">2020-06-24T09:38:00Z</dcterms:created>
  <dcterms:modified xsi:type="dcterms:W3CDTF">2020-06-24T09:38:00Z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0x010100CB7382C20812F948A5F6589239A99F2C</vt:lpwstr>
  </property>
</Properties>
</file>