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F620" w14:textId="77777777" w:rsidR="00FF1250" w:rsidRDefault="00FF1250" w:rsidP="00FF1250">
      <w:pPr>
        <w:jc w:val="center"/>
        <w:rPr>
          <w:rFonts w:cs="Liberation Sans Narrow"/>
          <w:i/>
        </w:rPr>
      </w:pPr>
      <w:r>
        <w:tab/>
      </w:r>
    </w:p>
    <w:p w14:paraId="01AD1C58" w14:textId="77777777" w:rsidR="00FF1250" w:rsidRDefault="00FF1250" w:rsidP="00FF1250">
      <w:pPr>
        <w:jc w:val="right"/>
        <w:rPr>
          <w:rFonts w:ascii="Tahoma" w:hAnsi="Tahoma" w:cs="Tahoma"/>
        </w:rPr>
      </w:pPr>
    </w:p>
    <w:p w14:paraId="6925130A" w14:textId="77777777" w:rsidR="00FF1250" w:rsidRPr="00F966DF" w:rsidRDefault="00FF1250" w:rsidP="00FF1250">
      <w:pPr>
        <w:pStyle w:val="Corpodeltesto2"/>
        <w:spacing w:after="0" w:line="240" w:lineRule="auto"/>
        <w:jc w:val="center"/>
        <w:rPr>
          <w:rFonts w:ascii="Foco Light" w:hAnsi="Foco Light"/>
          <w:b/>
        </w:rPr>
      </w:pPr>
      <w:r w:rsidRPr="00F966DF">
        <w:rPr>
          <w:rFonts w:ascii="Foco Light" w:hAnsi="Foco Light"/>
          <w:b/>
        </w:rPr>
        <w:t>ELENCO DOCUMENTI DA ALLEGARE ALLA</w:t>
      </w:r>
    </w:p>
    <w:p w14:paraId="4E5853E1" w14:textId="77777777" w:rsidR="00FF1250" w:rsidRDefault="00FF1250" w:rsidP="00FF1250">
      <w:pPr>
        <w:pStyle w:val="Corpodeltesto2"/>
        <w:spacing w:after="0" w:line="240" w:lineRule="auto"/>
        <w:jc w:val="center"/>
        <w:rPr>
          <w:rFonts w:ascii="Foco Light" w:hAnsi="Foco Light"/>
          <w:b/>
        </w:rPr>
      </w:pPr>
      <w:r w:rsidRPr="00F966DF">
        <w:rPr>
          <w:rFonts w:ascii="Foco Light" w:hAnsi="Foco Light"/>
          <w:b/>
        </w:rPr>
        <w:t>DOMANDA DI ADESIONE AL</w:t>
      </w:r>
    </w:p>
    <w:p w14:paraId="2D96C923" w14:textId="77777777" w:rsidR="00FF1250" w:rsidRDefault="00FF1250" w:rsidP="00FF1250">
      <w:pPr>
        <w:pStyle w:val="Corpodeltesto2"/>
        <w:spacing w:after="0" w:line="240" w:lineRule="auto"/>
        <w:jc w:val="center"/>
        <w:rPr>
          <w:rFonts w:ascii="Foco Light" w:hAnsi="Foco Light"/>
          <w:b/>
        </w:rPr>
      </w:pPr>
    </w:p>
    <w:p w14:paraId="0CAF1ADC" w14:textId="77777777" w:rsidR="00FF1250" w:rsidRDefault="00FF1250" w:rsidP="00FF1250">
      <w:pPr>
        <w:pStyle w:val="Corpodeltesto2"/>
        <w:spacing w:after="0" w:line="240" w:lineRule="auto"/>
        <w:jc w:val="center"/>
        <w:rPr>
          <w:rFonts w:ascii="Foco Light" w:hAnsi="Foco Light"/>
          <w:b/>
        </w:rPr>
      </w:pPr>
      <w:r w:rsidRPr="00F966DF">
        <w:rPr>
          <w:rFonts w:ascii="Foco Light" w:hAnsi="Foco Light"/>
          <w:b/>
        </w:rPr>
        <w:t xml:space="preserve">CENTRO </w:t>
      </w:r>
      <w:r>
        <w:rPr>
          <w:rFonts w:ascii="Foco Light" w:hAnsi="Foco Light"/>
          <w:b/>
        </w:rPr>
        <w:t xml:space="preserve">DI </w:t>
      </w:r>
      <w:r w:rsidRPr="00F966DF">
        <w:rPr>
          <w:rFonts w:ascii="Foco Light" w:hAnsi="Foco Light"/>
          <w:b/>
        </w:rPr>
        <w:t>SERVIZI</w:t>
      </w:r>
      <w:r>
        <w:rPr>
          <w:rFonts w:ascii="Foco Light" w:hAnsi="Foco Light"/>
          <w:b/>
        </w:rPr>
        <w:t>O PER IL VOLONTARIATO</w:t>
      </w:r>
    </w:p>
    <w:p w14:paraId="34A626EA" w14:textId="77777777" w:rsidR="00FF1250" w:rsidRPr="00F966DF" w:rsidRDefault="00FF1250" w:rsidP="00FF1250">
      <w:pPr>
        <w:pStyle w:val="Corpodeltesto2"/>
        <w:spacing w:after="0" w:line="240" w:lineRule="auto"/>
        <w:jc w:val="center"/>
        <w:rPr>
          <w:rFonts w:ascii="Foco Light" w:hAnsi="Foco Light"/>
          <w:b/>
        </w:rPr>
      </w:pPr>
      <w:r>
        <w:rPr>
          <w:rFonts w:ascii="Foco Light" w:hAnsi="Foco Light"/>
          <w:b/>
        </w:rPr>
        <w:t>DI BERGAMO</w:t>
      </w:r>
    </w:p>
    <w:p w14:paraId="652FB34D" w14:textId="77777777" w:rsidR="00FF1250" w:rsidRPr="00F966DF" w:rsidRDefault="00FF1250" w:rsidP="00FF1250">
      <w:pPr>
        <w:jc w:val="both"/>
        <w:rPr>
          <w:rFonts w:ascii="Foco Light" w:hAnsi="Foco Light"/>
          <w:sz w:val="22"/>
          <w:szCs w:val="22"/>
        </w:rPr>
      </w:pPr>
    </w:p>
    <w:p w14:paraId="71FE7812" w14:textId="77777777" w:rsidR="00FF1250" w:rsidRDefault="00FF1250" w:rsidP="00FF1250">
      <w:pPr>
        <w:jc w:val="both"/>
        <w:rPr>
          <w:rFonts w:ascii="Foco Light" w:hAnsi="Foco Light"/>
          <w:sz w:val="22"/>
          <w:szCs w:val="22"/>
        </w:rPr>
      </w:pPr>
    </w:p>
    <w:p w14:paraId="4A514858" w14:textId="77777777" w:rsidR="00FF1250" w:rsidRDefault="00FF1250" w:rsidP="00FF1250">
      <w:pPr>
        <w:jc w:val="both"/>
        <w:rPr>
          <w:rFonts w:ascii="Foco Light" w:hAnsi="Foco Light"/>
          <w:sz w:val="22"/>
          <w:szCs w:val="22"/>
        </w:rPr>
      </w:pPr>
    </w:p>
    <w:p w14:paraId="2B5130E9" w14:textId="77777777" w:rsidR="00FF1250" w:rsidRPr="00F966DF" w:rsidRDefault="00FF1250" w:rsidP="00FF1250">
      <w:pPr>
        <w:jc w:val="both"/>
        <w:rPr>
          <w:rFonts w:ascii="Foco Light" w:hAnsi="Foco Light"/>
          <w:sz w:val="22"/>
          <w:szCs w:val="22"/>
        </w:rPr>
      </w:pPr>
      <w:r w:rsidRPr="00F966DF">
        <w:rPr>
          <w:rFonts w:ascii="Foco Light" w:hAnsi="Foco Light"/>
          <w:sz w:val="22"/>
          <w:szCs w:val="22"/>
        </w:rPr>
        <w:t>STABILITO CHE</w:t>
      </w:r>
    </w:p>
    <w:p w14:paraId="64CE256C" w14:textId="77777777" w:rsidR="00FF1250" w:rsidRPr="00F966DF" w:rsidRDefault="00FF1250" w:rsidP="00FF1250">
      <w:pPr>
        <w:jc w:val="both"/>
        <w:rPr>
          <w:rFonts w:ascii="Foco Light" w:hAnsi="Foco Light"/>
          <w:sz w:val="22"/>
          <w:szCs w:val="22"/>
        </w:rPr>
      </w:pPr>
    </w:p>
    <w:p w14:paraId="537E84B6" w14:textId="77777777" w:rsidR="00FF1250" w:rsidRPr="00F966DF" w:rsidRDefault="00FF1250" w:rsidP="00FF1250">
      <w:pPr>
        <w:pStyle w:val="Corpotesto"/>
        <w:rPr>
          <w:rFonts w:ascii="Foco Light" w:hAnsi="Foco Light"/>
          <w:sz w:val="22"/>
          <w:szCs w:val="22"/>
        </w:rPr>
      </w:pPr>
      <w:r>
        <w:rPr>
          <w:rFonts w:ascii="Foco Light" w:hAnsi="Foco Light"/>
          <w:sz w:val="22"/>
          <w:szCs w:val="22"/>
        </w:rPr>
        <w:t xml:space="preserve">le organizzazioni aderenti al Centro di Servizio per il Volontariato di Bergamo (CSV Bergamo) </w:t>
      </w:r>
      <w:r w:rsidRPr="00F966DF">
        <w:rPr>
          <w:rFonts w:ascii="Foco Light" w:hAnsi="Foco Light"/>
          <w:sz w:val="22"/>
          <w:szCs w:val="22"/>
        </w:rPr>
        <w:t>devono ispirarsi, nel loro funzionamento interno e nelle loro attività, ai principi democratici ed ai valori sanciti dalla Costituzione, alla promozione della persona in tutte le sue espressioni, alla cultura della partecipazione, della convivenza civile e della solidarietà</w:t>
      </w:r>
    </w:p>
    <w:p w14:paraId="37B62A36" w14:textId="77777777" w:rsidR="00FF1250" w:rsidRPr="00F966DF" w:rsidRDefault="00FF1250" w:rsidP="00FF1250">
      <w:pPr>
        <w:jc w:val="both"/>
        <w:rPr>
          <w:rFonts w:ascii="Foco Light" w:hAnsi="Foco Light"/>
          <w:sz w:val="22"/>
          <w:szCs w:val="22"/>
        </w:rPr>
      </w:pPr>
    </w:p>
    <w:p w14:paraId="627E2944" w14:textId="77777777" w:rsidR="00FF1250" w:rsidRPr="00F966DF" w:rsidRDefault="00FF1250" w:rsidP="00FF1250">
      <w:pPr>
        <w:jc w:val="both"/>
        <w:rPr>
          <w:rFonts w:ascii="Foco Light" w:hAnsi="Foco Light"/>
          <w:sz w:val="22"/>
          <w:szCs w:val="22"/>
        </w:rPr>
      </w:pPr>
      <w:r w:rsidRPr="00F966DF">
        <w:rPr>
          <w:rFonts w:ascii="Foco Light" w:hAnsi="Foco Light"/>
          <w:sz w:val="22"/>
          <w:szCs w:val="22"/>
        </w:rPr>
        <w:t>SI FA PRESENTE CHE</w:t>
      </w:r>
    </w:p>
    <w:p w14:paraId="1D01F2C4" w14:textId="77777777" w:rsidR="00FF1250" w:rsidRPr="00F966DF" w:rsidRDefault="00FF1250" w:rsidP="00FF1250">
      <w:pPr>
        <w:jc w:val="both"/>
        <w:rPr>
          <w:rFonts w:ascii="Foco Light" w:hAnsi="Foco Light"/>
          <w:sz w:val="22"/>
          <w:szCs w:val="22"/>
        </w:rPr>
      </w:pPr>
    </w:p>
    <w:p w14:paraId="6ECB139B" w14:textId="77777777" w:rsidR="00FF1250" w:rsidRPr="00F966DF" w:rsidRDefault="00FF1250" w:rsidP="00FF1250">
      <w:pPr>
        <w:jc w:val="both"/>
        <w:rPr>
          <w:rFonts w:ascii="Foco Light" w:hAnsi="Foco Light"/>
          <w:sz w:val="22"/>
          <w:szCs w:val="22"/>
        </w:rPr>
      </w:pPr>
      <w:r w:rsidRPr="00F966DF">
        <w:rPr>
          <w:rFonts w:ascii="Foco Light" w:hAnsi="Foco Light"/>
          <w:sz w:val="22"/>
          <w:szCs w:val="22"/>
        </w:rPr>
        <w:t>le domande di ammissione (ed eventuali dimissioni) dei soci vanno presentate per iscr</w:t>
      </w:r>
      <w:r>
        <w:rPr>
          <w:rFonts w:ascii="Foco Light" w:hAnsi="Foco Light"/>
          <w:sz w:val="22"/>
          <w:szCs w:val="22"/>
        </w:rPr>
        <w:t>itto al Consiglio Direttivo del Centro di Servizio per il Volontariato di Bergamo</w:t>
      </w:r>
      <w:r w:rsidRPr="00F966DF">
        <w:rPr>
          <w:rFonts w:ascii="Foco Light" w:hAnsi="Foco Light"/>
          <w:sz w:val="22"/>
          <w:szCs w:val="22"/>
        </w:rPr>
        <w:t xml:space="preserve"> dal rappresentante legale dell’organizzazione e devono essere accompagnate dalla seguente documentazione:</w:t>
      </w:r>
    </w:p>
    <w:p w14:paraId="7FBC094E" w14:textId="77777777" w:rsidR="00FF1250" w:rsidRPr="00F966DF" w:rsidRDefault="00FF1250" w:rsidP="00FF1250">
      <w:pPr>
        <w:jc w:val="both"/>
        <w:rPr>
          <w:rFonts w:ascii="Foco Light" w:hAnsi="Foco Light"/>
          <w:sz w:val="22"/>
          <w:szCs w:val="22"/>
        </w:rPr>
      </w:pPr>
    </w:p>
    <w:p w14:paraId="6BBDFA08" w14:textId="77777777" w:rsidR="00FF1250" w:rsidRDefault="00FF1250" w:rsidP="00FF1250">
      <w:pPr>
        <w:numPr>
          <w:ilvl w:val="0"/>
          <w:numId w:val="1"/>
        </w:numPr>
        <w:ind w:left="284" w:hanging="284"/>
        <w:jc w:val="both"/>
        <w:rPr>
          <w:rFonts w:ascii="Foco Light" w:hAnsi="Foco Light"/>
          <w:sz w:val="22"/>
          <w:szCs w:val="22"/>
        </w:rPr>
      </w:pPr>
      <w:r w:rsidRPr="00F966DF">
        <w:rPr>
          <w:rFonts w:ascii="Foco Light" w:hAnsi="Foco Light"/>
          <w:sz w:val="22"/>
          <w:szCs w:val="22"/>
        </w:rPr>
        <w:t>copia dello statuto dell’organizzazione ed eventuale regolamento</w:t>
      </w:r>
      <w:r>
        <w:rPr>
          <w:rFonts w:ascii="Foco Light" w:hAnsi="Foco Light"/>
          <w:sz w:val="22"/>
          <w:szCs w:val="22"/>
        </w:rPr>
        <w:t>;</w:t>
      </w:r>
    </w:p>
    <w:p w14:paraId="722DF91E" w14:textId="77777777" w:rsidR="00FF1250" w:rsidRDefault="00FF1250" w:rsidP="00FF1250">
      <w:pPr>
        <w:numPr>
          <w:ilvl w:val="0"/>
          <w:numId w:val="1"/>
        </w:numPr>
        <w:ind w:left="284" w:hanging="284"/>
        <w:jc w:val="both"/>
        <w:rPr>
          <w:rFonts w:ascii="Foco Light" w:hAnsi="Foco Light"/>
          <w:sz w:val="22"/>
          <w:szCs w:val="22"/>
        </w:rPr>
      </w:pPr>
      <w:r w:rsidRPr="00FF1250">
        <w:rPr>
          <w:rFonts w:ascii="Foco Light" w:hAnsi="Foco Light"/>
          <w:sz w:val="22"/>
          <w:szCs w:val="22"/>
        </w:rPr>
        <w:t xml:space="preserve">dichiarazione di accettazione dello statuto, del regolamento e dei principi ispiratori di CSV Bergamo; </w:t>
      </w:r>
    </w:p>
    <w:p w14:paraId="68BAE99C" w14:textId="77777777" w:rsidR="00FF1250" w:rsidRDefault="00FF1250" w:rsidP="00FF1250">
      <w:pPr>
        <w:numPr>
          <w:ilvl w:val="0"/>
          <w:numId w:val="1"/>
        </w:numPr>
        <w:ind w:left="284" w:hanging="284"/>
        <w:jc w:val="both"/>
        <w:rPr>
          <w:rFonts w:ascii="Foco Light" w:hAnsi="Foco Light"/>
          <w:sz w:val="22"/>
          <w:szCs w:val="22"/>
        </w:rPr>
      </w:pPr>
      <w:r w:rsidRPr="00FF1250">
        <w:rPr>
          <w:rFonts w:ascii="Foco Light" w:hAnsi="Foco Light"/>
          <w:sz w:val="22"/>
          <w:szCs w:val="22"/>
        </w:rPr>
        <w:t>composizione degli organi sociali;</w:t>
      </w:r>
    </w:p>
    <w:p w14:paraId="65A0ED4C" w14:textId="77777777" w:rsidR="00FF1250" w:rsidRDefault="00FF1250" w:rsidP="00FF1250">
      <w:pPr>
        <w:numPr>
          <w:ilvl w:val="0"/>
          <w:numId w:val="1"/>
        </w:numPr>
        <w:ind w:left="284" w:hanging="284"/>
        <w:jc w:val="both"/>
        <w:rPr>
          <w:rFonts w:ascii="Foco Light" w:hAnsi="Foco Light"/>
          <w:sz w:val="22"/>
          <w:szCs w:val="22"/>
        </w:rPr>
      </w:pPr>
      <w:r w:rsidRPr="00FF1250">
        <w:rPr>
          <w:rFonts w:ascii="Foco Light" w:hAnsi="Foco Light"/>
          <w:sz w:val="22"/>
          <w:szCs w:val="22"/>
        </w:rPr>
        <w:t>indicazione del rappresentante legale;</w:t>
      </w:r>
    </w:p>
    <w:p w14:paraId="69BC5E77" w14:textId="77777777" w:rsidR="00FF1250" w:rsidRDefault="00FF1250" w:rsidP="00FF1250">
      <w:pPr>
        <w:numPr>
          <w:ilvl w:val="0"/>
          <w:numId w:val="1"/>
        </w:numPr>
        <w:ind w:left="284" w:hanging="284"/>
        <w:jc w:val="both"/>
        <w:rPr>
          <w:rFonts w:ascii="Foco Light" w:hAnsi="Foco Light"/>
          <w:sz w:val="22"/>
          <w:szCs w:val="22"/>
        </w:rPr>
      </w:pPr>
      <w:r w:rsidRPr="00FF1250">
        <w:rPr>
          <w:rFonts w:ascii="Foco Light" w:hAnsi="Foco Light"/>
          <w:sz w:val="22"/>
          <w:szCs w:val="22"/>
        </w:rPr>
        <w:t>indicazione del rappresentante delegato in assenza del rappresentante legale;</w:t>
      </w:r>
    </w:p>
    <w:p w14:paraId="7A80DD9C" w14:textId="41AF85C6" w:rsidR="00FF1250" w:rsidRDefault="00FF1250" w:rsidP="00FF1250">
      <w:pPr>
        <w:numPr>
          <w:ilvl w:val="0"/>
          <w:numId w:val="1"/>
        </w:numPr>
        <w:ind w:left="284" w:hanging="284"/>
        <w:jc w:val="both"/>
        <w:rPr>
          <w:rFonts w:ascii="Foco Light" w:hAnsi="Foco Light"/>
          <w:sz w:val="22"/>
          <w:szCs w:val="22"/>
        </w:rPr>
      </w:pPr>
      <w:r w:rsidRPr="00FF1250">
        <w:rPr>
          <w:rFonts w:ascii="Foco Light" w:hAnsi="Foco Light"/>
          <w:sz w:val="22"/>
          <w:szCs w:val="22"/>
        </w:rPr>
        <w:t>copia del decreto o certificato attestante l’eventuale iscrizione al registro regionale/provinciale del volontariato</w:t>
      </w:r>
      <w:r>
        <w:rPr>
          <w:rFonts w:ascii="Foco Light" w:hAnsi="Foco Light"/>
          <w:sz w:val="22"/>
          <w:szCs w:val="22"/>
        </w:rPr>
        <w:t>/associazionismo</w:t>
      </w:r>
      <w:r w:rsidRPr="00FF1250">
        <w:rPr>
          <w:rFonts w:ascii="Foco Light" w:hAnsi="Foco Light"/>
          <w:sz w:val="22"/>
          <w:szCs w:val="22"/>
        </w:rPr>
        <w:t xml:space="preserve"> (L.R.22/93, 28/96</w:t>
      </w:r>
      <w:r w:rsidR="009B1914">
        <w:rPr>
          <w:rFonts w:ascii="Foco Light" w:hAnsi="Foco Light"/>
          <w:sz w:val="22"/>
          <w:szCs w:val="22"/>
        </w:rPr>
        <w:t xml:space="preserve"> sez F</w:t>
      </w:r>
      <w:bookmarkStart w:id="0" w:name="_GoBack"/>
      <w:bookmarkEnd w:id="0"/>
      <w:r w:rsidRPr="00FF1250">
        <w:rPr>
          <w:rFonts w:ascii="Foco Light" w:hAnsi="Foco Light"/>
          <w:sz w:val="22"/>
          <w:szCs w:val="22"/>
        </w:rPr>
        <w:t>);</w:t>
      </w:r>
    </w:p>
    <w:p w14:paraId="3CC29678" w14:textId="77777777" w:rsidR="00FF1250" w:rsidRDefault="00FF1250" w:rsidP="00FF1250">
      <w:pPr>
        <w:numPr>
          <w:ilvl w:val="0"/>
          <w:numId w:val="1"/>
        </w:numPr>
        <w:ind w:left="284" w:hanging="284"/>
        <w:jc w:val="both"/>
        <w:rPr>
          <w:rFonts w:ascii="Foco Light" w:hAnsi="Foco Light"/>
          <w:sz w:val="22"/>
          <w:szCs w:val="22"/>
        </w:rPr>
      </w:pPr>
      <w:r w:rsidRPr="00FF1250">
        <w:rPr>
          <w:rFonts w:ascii="Foco Light" w:hAnsi="Foco Light"/>
          <w:sz w:val="22"/>
          <w:szCs w:val="22"/>
        </w:rPr>
        <w:t>una breve sintesi delle finalità ed attività dell’associazione e della strutturazione territoriale (vedi scheda allegata);</w:t>
      </w:r>
    </w:p>
    <w:p w14:paraId="1013498C" w14:textId="77777777" w:rsidR="00FF1250" w:rsidRPr="00FF1250" w:rsidRDefault="00FF1250" w:rsidP="00FF1250">
      <w:pPr>
        <w:numPr>
          <w:ilvl w:val="0"/>
          <w:numId w:val="1"/>
        </w:numPr>
        <w:ind w:left="284" w:hanging="284"/>
        <w:jc w:val="both"/>
        <w:rPr>
          <w:rFonts w:ascii="Foco Light" w:hAnsi="Foco Light"/>
          <w:sz w:val="22"/>
          <w:szCs w:val="22"/>
        </w:rPr>
      </w:pPr>
      <w:r w:rsidRPr="00FF1250">
        <w:rPr>
          <w:rFonts w:ascii="Foco Light" w:hAnsi="Foco Light"/>
          <w:sz w:val="22"/>
          <w:szCs w:val="22"/>
        </w:rPr>
        <w:t>dichiarazione circa l’appartenenza a reti territoriali, consulte o altri organismi di secondo livello.</w:t>
      </w:r>
    </w:p>
    <w:p w14:paraId="4EF92C11" w14:textId="77777777" w:rsidR="00FF1250" w:rsidRPr="00F966DF" w:rsidRDefault="00FF1250" w:rsidP="00FF1250">
      <w:pPr>
        <w:jc w:val="both"/>
        <w:rPr>
          <w:rFonts w:ascii="Foco Light" w:hAnsi="Foco Light"/>
          <w:sz w:val="22"/>
          <w:szCs w:val="22"/>
        </w:rPr>
      </w:pPr>
    </w:p>
    <w:p w14:paraId="481C6875" w14:textId="77777777" w:rsidR="00FF1250" w:rsidRPr="00F966DF" w:rsidRDefault="00FF1250" w:rsidP="00FF1250">
      <w:pPr>
        <w:jc w:val="both"/>
        <w:rPr>
          <w:rFonts w:ascii="Foco Light" w:hAnsi="Foco Light"/>
          <w:sz w:val="22"/>
          <w:szCs w:val="22"/>
        </w:rPr>
      </w:pPr>
      <w:r w:rsidRPr="00F966DF">
        <w:rPr>
          <w:rFonts w:ascii="Foco Light" w:hAnsi="Foco Light"/>
          <w:sz w:val="22"/>
          <w:szCs w:val="22"/>
        </w:rPr>
        <w:t>Gli aspiranti soci possono attivare l’adesione in qualsiasi momento dell’anno sociale. Il Consiglio Direttivo procederà in merito all’istruttoria richiedendo</w:t>
      </w:r>
      <w:r>
        <w:rPr>
          <w:rFonts w:ascii="Foco Light" w:hAnsi="Foco Light"/>
          <w:sz w:val="22"/>
          <w:szCs w:val="22"/>
        </w:rPr>
        <w:t>,</w:t>
      </w:r>
      <w:r w:rsidRPr="00F966DF">
        <w:rPr>
          <w:rFonts w:ascii="Foco Light" w:hAnsi="Foco Light"/>
          <w:sz w:val="22"/>
          <w:szCs w:val="22"/>
        </w:rPr>
        <w:t xml:space="preserve"> se necessario</w:t>
      </w:r>
      <w:r>
        <w:rPr>
          <w:rFonts w:ascii="Foco Light" w:hAnsi="Foco Light"/>
          <w:sz w:val="22"/>
          <w:szCs w:val="22"/>
        </w:rPr>
        <w:t>,</w:t>
      </w:r>
      <w:r w:rsidRPr="00F966DF">
        <w:rPr>
          <w:rFonts w:ascii="Foco Light" w:hAnsi="Foco Light"/>
          <w:sz w:val="22"/>
          <w:szCs w:val="22"/>
        </w:rPr>
        <w:t xml:space="preserve"> ulteriore documentazione. L’ammissione o il rifiuto della stessa, come pure le richieste di dimissione, saranno comunicate all’Assemblea nella sua prima riunione.</w:t>
      </w:r>
    </w:p>
    <w:p w14:paraId="04E03A02" w14:textId="77777777" w:rsidR="00FF1250" w:rsidRPr="00F966DF" w:rsidRDefault="00FF1250" w:rsidP="00FF1250">
      <w:pPr>
        <w:jc w:val="both"/>
        <w:rPr>
          <w:rFonts w:ascii="Foco Light" w:hAnsi="Foco Light"/>
          <w:sz w:val="22"/>
          <w:szCs w:val="22"/>
        </w:rPr>
      </w:pPr>
    </w:p>
    <w:p w14:paraId="291E089D" w14:textId="77777777" w:rsidR="00FF1250" w:rsidRPr="00F966DF" w:rsidRDefault="00FF1250" w:rsidP="00FF1250">
      <w:pPr>
        <w:pStyle w:val="NormaleWeb"/>
        <w:spacing w:before="0" w:beforeAutospacing="0" w:after="0" w:afterAutospacing="0"/>
        <w:jc w:val="both"/>
        <w:rPr>
          <w:rFonts w:ascii="Foco Light" w:hAnsi="Foco Light" w:cs="Arial"/>
          <w:color w:val="000000"/>
          <w:sz w:val="22"/>
          <w:szCs w:val="22"/>
        </w:rPr>
      </w:pPr>
    </w:p>
    <w:p w14:paraId="003D371F" w14:textId="77777777" w:rsidR="00FF1250" w:rsidRDefault="00FF1250" w:rsidP="00FF1250">
      <w:pPr>
        <w:jc w:val="right"/>
        <w:rPr>
          <w:rFonts w:ascii="Tahoma" w:hAnsi="Tahoma" w:cs="Tahoma"/>
        </w:rPr>
      </w:pPr>
    </w:p>
    <w:p w14:paraId="477849B2" w14:textId="77777777" w:rsidR="001A1E68" w:rsidRDefault="001A1E68" w:rsidP="00FF1250">
      <w:pPr>
        <w:rPr>
          <w:rFonts w:ascii="Fira Sans Light" w:hAnsi="Fira Sans Light"/>
          <w:color w:val="000000" w:themeColor="text1"/>
          <w:sz w:val="22"/>
          <w:szCs w:val="22"/>
        </w:rPr>
      </w:pPr>
    </w:p>
    <w:sectPr w:rsidR="001A1E68" w:rsidSect="00170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24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EBC5" w14:textId="77777777" w:rsidR="00FF1250" w:rsidRDefault="00FF1250" w:rsidP="001A1E68">
      <w:r>
        <w:separator/>
      </w:r>
    </w:p>
  </w:endnote>
  <w:endnote w:type="continuationSeparator" w:id="0">
    <w:p w14:paraId="5D483DBF" w14:textId="77777777" w:rsidR="00FF1250" w:rsidRDefault="00FF1250" w:rsidP="001A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iraSans-Light">
    <w:altName w:val="Calibri"/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Sans-SemiBold">
    <w:altName w:val="Calibri"/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Unicode MS"/>
    <w:panose1 w:val="020B0604020202020204"/>
    <w:charset w:val="80"/>
    <w:family w:val="swiss"/>
    <w:pitch w:val="variable"/>
  </w:font>
  <w:font w:name="Foco Light">
    <w:panose1 w:val="020B03040502020202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C7A0" w14:textId="77777777" w:rsidR="00166268" w:rsidRDefault="001662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77F1" w14:textId="77777777" w:rsidR="001557F8" w:rsidRDefault="001557F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AF6045" wp14:editId="630CDA35">
              <wp:simplePos x="0" y="0"/>
              <wp:positionH relativeFrom="column">
                <wp:posOffset>6276328</wp:posOffset>
              </wp:positionH>
              <wp:positionV relativeFrom="paragraph">
                <wp:posOffset>-3956225</wp:posOffset>
              </wp:positionV>
              <wp:extent cx="346879" cy="4157339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346879" cy="41573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80DF0D" w14:textId="77777777" w:rsidR="001557F8" w:rsidRPr="001557F8" w:rsidRDefault="001557F8" w:rsidP="00033F6E">
                          <w:pPr>
                            <w:pStyle w:val="CSVtestolaterale2"/>
                          </w:pPr>
                          <w:r>
                            <w:t>Centro di Servizio per il Volontariato di Bergamo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F6045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494.2pt;margin-top:-311.5pt;width:27.3pt;height:327.3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" fillcolor="white [3201]" stroked="f" strokeweight=".5pt">
              <v:textbox style="layout-flow:vertical-ideographic">
                <w:txbxContent>
                  <w:p w14:paraId="4180DF0D" w14:textId="77777777" w:rsidR="001557F8" w:rsidRPr="001557F8" w:rsidRDefault="001557F8" w:rsidP="00033F6E">
                    <w:pPr>
                      <w:pStyle w:val="CSVtestolaterale2"/>
                    </w:pPr>
                    <w:r>
                      <w:t>Centro di Servizio per il Volontariato di Bergamo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5580" w14:textId="77777777" w:rsidR="001403BB" w:rsidRPr="00166268" w:rsidRDefault="00166268" w:rsidP="00660B79">
    <w:pPr>
      <w:pStyle w:val="CSVpipagina1"/>
      <w:rPr>
        <w:lang w:val="it-IT"/>
      </w:rPr>
    </w:pPr>
    <w:r w:rsidRPr="006F2767">
      <w:rPr>
        <w:noProof/>
        <w:lang w:val="it-IT"/>
      </w:rPr>
      <w:drawing>
        <wp:anchor distT="0" distB="0" distL="114300" distR="114300" simplePos="0" relativeHeight="251670528" behindDoc="1" locked="0" layoutInCell="1" allowOverlap="1" wp14:anchorId="139300FB" wp14:editId="09995F80">
          <wp:simplePos x="0" y="0"/>
          <wp:positionH relativeFrom="column">
            <wp:posOffset>3548803</wp:posOffset>
          </wp:positionH>
          <wp:positionV relativeFrom="paragraph">
            <wp:posOffset>-2748280</wp:posOffset>
          </wp:positionV>
          <wp:extent cx="2919095" cy="331533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095" cy="331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4D7">
      <w:rPr>
        <w:noProof/>
        <w:color w:val="4DAF46"/>
        <w:lang w:val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F15B75" wp14:editId="554E8CEA">
              <wp:simplePos x="0" y="0"/>
              <wp:positionH relativeFrom="column">
                <wp:posOffset>6116320</wp:posOffset>
              </wp:positionH>
              <wp:positionV relativeFrom="paragraph">
                <wp:posOffset>-2672503</wp:posOffset>
              </wp:positionV>
              <wp:extent cx="485775" cy="3284855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485775" cy="3284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7D7CF1" w14:textId="77777777" w:rsidR="00BC4FB9" w:rsidRPr="00660B79" w:rsidRDefault="00BC4FB9" w:rsidP="00660B79">
                          <w:pPr>
                            <w:pStyle w:val="CSVtestolaterale"/>
                            <w:rPr>
                              <w:rFonts w:ascii="Fira Sans" w:hAnsi="Fira Sans"/>
                              <w:b/>
                              <w:color w:val="4DAF46"/>
                            </w:rPr>
                          </w:pPr>
                          <w:r w:rsidRPr="00660B79">
                            <w:rPr>
                              <w:rFonts w:ascii="Fira Sans" w:hAnsi="Fira Sans"/>
                              <w:b/>
                              <w:color w:val="4DAF46"/>
                            </w:rPr>
                            <w:t>Centro di Servizio per il Volontariato di Bergamo</w:t>
                          </w:r>
                        </w:p>
                        <w:p w14:paraId="732ED754" w14:textId="77777777" w:rsidR="00BC4FB9" w:rsidRDefault="00BC4FB9" w:rsidP="00660B79">
                          <w:pPr>
                            <w:pStyle w:val="CSVtestolaterale"/>
                          </w:pPr>
                          <w:r>
                            <w:t>bergamo.csvlombardia.it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15B7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left:0;text-align:left;margin-left:481.6pt;margin-top:-210.45pt;width:38.25pt;height:258.6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" filled="f" stroked="f" strokeweight=".5pt">
              <v:textbox style="layout-flow:vertical-ideographic">
                <w:txbxContent>
                  <w:p w14:paraId="127D7CF1" w14:textId="77777777" w:rsidR="00BC4FB9" w:rsidRPr="00660B79" w:rsidRDefault="00BC4FB9" w:rsidP="00660B79">
                    <w:pPr>
                      <w:pStyle w:val="CSVtestolaterale"/>
                      <w:rPr>
                        <w:rFonts w:ascii="Fira Sans" w:hAnsi="Fira Sans"/>
                        <w:b/>
                        <w:color w:val="4DAF46"/>
                      </w:rPr>
                    </w:pPr>
                    <w:r w:rsidRPr="00660B79">
                      <w:rPr>
                        <w:rFonts w:ascii="Fira Sans" w:hAnsi="Fira Sans"/>
                        <w:b/>
                        <w:color w:val="4DAF46"/>
                      </w:rPr>
                      <w:t>Centro di Servizio per il Volontariato di Bergamo</w:t>
                    </w:r>
                  </w:p>
                  <w:p w14:paraId="732ED754" w14:textId="77777777" w:rsidR="00BC4FB9" w:rsidRDefault="00BC4FB9" w:rsidP="00660B79">
                    <w:pPr>
                      <w:pStyle w:val="CSVtestolaterale"/>
                    </w:pPr>
                    <w:r>
                      <w:t>bergamo.csvlombardia.it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1403BB" w:rsidRPr="00166268">
      <w:rPr>
        <w:rFonts w:ascii="FiraSans-SemiBold" w:hAnsi="FiraSans-SemiBold" w:cs="FiraSans-SemiBold"/>
        <w:b/>
        <w:bCs/>
        <w:color w:val="4DAF46"/>
        <w:lang w:val="it-IT"/>
      </w:rPr>
      <w:t>Te</w:t>
    </w:r>
    <w:r w:rsidR="002622F0" w:rsidRPr="00166268">
      <w:rPr>
        <w:rFonts w:ascii="FiraSans-SemiBold" w:hAnsi="FiraSans-SemiBold" w:cs="FiraSans-SemiBold"/>
        <w:b/>
        <w:bCs/>
        <w:color w:val="4DAF46"/>
        <w:lang w:val="it-IT"/>
      </w:rPr>
      <w:t>l</w:t>
    </w:r>
    <w:proofErr w:type="spellEnd"/>
    <w:r w:rsidR="001403BB" w:rsidRPr="00166268">
      <w:rPr>
        <w:lang w:val="it-IT"/>
      </w:rPr>
      <w:t xml:space="preserve"> 035 234723</w:t>
    </w:r>
  </w:p>
  <w:p w14:paraId="341EE631" w14:textId="77777777" w:rsidR="001403BB" w:rsidRPr="00166268" w:rsidRDefault="001403BB" w:rsidP="00660B79">
    <w:pPr>
      <w:pStyle w:val="CSVpipagina1"/>
      <w:rPr>
        <w:lang w:val="it-IT"/>
      </w:rPr>
    </w:pPr>
    <w:r w:rsidRPr="00166268">
      <w:rPr>
        <w:rFonts w:ascii="FiraSans-SemiBold" w:hAnsi="FiraSans-SemiBold" w:cs="FiraSans-SemiBold"/>
        <w:b/>
        <w:bCs/>
        <w:color w:val="49A750"/>
        <w:lang w:val="it-IT"/>
      </w:rPr>
      <w:t xml:space="preserve">Email </w:t>
    </w:r>
    <w:r w:rsidR="00166268" w:rsidRPr="00166268">
      <w:rPr>
        <w:lang w:val="it-IT"/>
      </w:rPr>
      <w:t>bergamo@csvlombardia.it</w:t>
    </w:r>
  </w:p>
  <w:p w14:paraId="2071C5B6" w14:textId="77777777" w:rsidR="00166268" w:rsidRPr="00166268" w:rsidRDefault="00166268" w:rsidP="00660B79">
    <w:pPr>
      <w:pStyle w:val="CSVpipagina1"/>
      <w:rPr>
        <w:lang w:val="it-IT"/>
      </w:rPr>
    </w:pPr>
    <w:r w:rsidRPr="00166268">
      <w:rPr>
        <w:rFonts w:ascii="FiraSans-SemiBold" w:hAnsi="FiraSans-SemiBold" w:cs="FiraSans-SemiBold"/>
        <w:b/>
        <w:bCs/>
        <w:color w:val="4DAF46"/>
        <w:lang w:val="it-IT"/>
      </w:rPr>
      <w:t>Sede</w:t>
    </w:r>
    <w:r w:rsidRPr="00166268">
      <w:rPr>
        <w:lang w:val="it-IT"/>
      </w:rPr>
      <w:t xml:space="preserve"> Bergamo, via Longuelo 83</w:t>
    </w:r>
  </w:p>
  <w:p w14:paraId="47BA9DC6" w14:textId="77777777" w:rsidR="00166268" w:rsidRPr="0036043C" w:rsidRDefault="00166268" w:rsidP="00660B79">
    <w:pPr>
      <w:pStyle w:val="CSVpipagina1"/>
    </w:pPr>
    <w:r>
      <w:rPr>
        <w:rFonts w:ascii="FiraSans-SemiBold" w:hAnsi="FiraSans-SemiBold" w:cs="FiraSans-SemiBold"/>
        <w:b/>
        <w:bCs/>
        <w:color w:val="4DAF46"/>
      </w:rPr>
      <w:t>CF</w:t>
    </w:r>
    <w:r w:rsidRPr="0036043C">
      <w:t xml:space="preserve"> </w:t>
    </w:r>
    <w:r>
      <w:t>95095330163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16D7" w14:textId="77777777" w:rsidR="00FF1250" w:rsidRDefault="00FF1250" w:rsidP="001A1E68">
      <w:r>
        <w:separator/>
      </w:r>
    </w:p>
  </w:footnote>
  <w:footnote w:type="continuationSeparator" w:id="0">
    <w:p w14:paraId="31DCFCA2" w14:textId="77777777" w:rsidR="00FF1250" w:rsidRDefault="00FF1250" w:rsidP="001A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FBA15" w14:textId="77777777" w:rsidR="00166268" w:rsidRDefault="001662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AD13" w14:textId="77777777" w:rsidR="001557F8" w:rsidRDefault="00F9683A" w:rsidP="001557F8">
    <w:pPr>
      <w:pStyle w:val="Intestazione"/>
      <w:tabs>
        <w:tab w:val="clear" w:pos="4819"/>
        <w:tab w:val="clear" w:pos="9638"/>
        <w:tab w:val="left" w:pos="1003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20B0E47B" wp14:editId="3D39FB41">
          <wp:simplePos x="0" y="0"/>
          <wp:positionH relativeFrom="column">
            <wp:posOffset>-195926</wp:posOffset>
          </wp:positionH>
          <wp:positionV relativeFrom="paragraph">
            <wp:posOffset>0</wp:posOffset>
          </wp:positionV>
          <wp:extent cx="535710" cy="526513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710" cy="526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A7F" w:rsidRPr="008924D7">
      <w:rPr>
        <w:noProof/>
        <w:color w:val="4DAF4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68CBC5" wp14:editId="735E38A1">
              <wp:simplePos x="0" y="0"/>
              <wp:positionH relativeFrom="column">
                <wp:posOffset>-360045</wp:posOffset>
              </wp:positionH>
              <wp:positionV relativeFrom="paragraph">
                <wp:posOffset>0</wp:posOffset>
              </wp:positionV>
              <wp:extent cx="0" cy="9975273"/>
              <wp:effectExtent l="12700" t="0" r="12700" b="19685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75273"/>
                      </a:xfrm>
                      <a:prstGeom prst="line">
                        <a:avLst/>
                      </a:prstGeom>
                      <a:ln w="19050">
                        <a:solidFill>
                          <a:srgbClr val="4DAF46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A6F8A6" id="Connettore 1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0" to="-28.35pt,78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" strokecolor="#4daf46" strokeweight="1.5pt">
              <v:stroke joinstyle="miter"/>
            </v:line>
          </w:pict>
        </mc:Fallback>
      </mc:AlternateContent>
    </w:r>
    <w:r w:rsidR="001557F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7569" w14:textId="77777777" w:rsidR="00F172C0" w:rsidRDefault="00660B79" w:rsidP="00F172C0">
    <w:pPr>
      <w:pStyle w:val="CSVIntestazione2"/>
    </w:pPr>
    <w:r w:rsidRPr="00660B79">
      <w:rPr>
        <w:rFonts w:ascii="Fira Sans SemiBold" w:hAnsi="Fira Sans SemiBold"/>
        <w:noProof/>
        <w:lang w:eastAsia="it-IT"/>
      </w:rPr>
      <w:drawing>
        <wp:anchor distT="0" distB="0" distL="114300" distR="114300" simplePos="0" relativeHeight="251675648" behindDoc="1" locked="0" layoutInCell="1" allowOverlap="1" wp14:anchorId="7F1C045C" wp14:editId="70E0324F">
          <wp:simplePos x="0" y="0"/>
          <wp:positionH relativeFrom="column">
            <wp:posOffset>-174914</wp:posOffset>
          </wp:positionH>
          <wp:positionV relativeFrom="paragraph">
            <wp:posOffset>-8890</wp:posOffset>
          </wp:positionV>
          <wp:extent cx="2336800" cy="5362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V BERGAMO + scritta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3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0B79">
      <w:rPr>
        <w:rFonts w:ascii="Fira Sans SemiBold" w:hAnsi="Fira Sans SemiBold"/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F6E853" wp14:editId="123B9A16">
              <wp:simplePos x="0" y="0"/>
              <wp:positionH relativeFrom="column">
                <wp:posOffset>-371129</wp:posOffset>
              </wp:positionH>
              <wp:positionV relativeFrom="paragraph">
                <wp:posOffset>-17780</wp:posOffset>
              </wp:positionV>
              <wp:extent cx="0" cy="9975273"/>
              <wp:effectExtent l="12700" t="0" r="12700" b="19685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75273"/>
                      </a:xfrm>
                      <a:prstGeom prst="line">
                        <a:avLst/>
                      </a:prstGeom>
                      <a:ln w="19050">
                        <a:solidFill>
                          <a:srgbClr val="4DAF46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D1EB6B" id="Connettore 1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-1.4pt" to="-29.2pt,78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" strokecolor="#4daf46" strokeweight="1.5pt">
              <v:stroke joinstyle="miter"/>
            </v:line>
          </w:pict>
        </mc:Fallback>
      </mc:AlternateContent>
    </w:r>
  </w:p>
  <w:p w14:paraId="104D375B" w14:textId="77777777" w:rsidR="001403BB" w:rsidRDefault="001403BB" w:rsidP="00660B79">
    <w:pPr>
      <w:pStyle w:val="CSV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7C5A"/>
    <w:multiLevelType w:val="hybridMultilevel"/>
    <w:tmpl w:val="DA48AA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50"/>
    <w:rsid w:val="00016722"/>
    <w:rsid w:val="00033F6E"/>
    <w:rsid w:val="00045F6E"/>
    <w:rsid w:val="00066168"/>
    <w:rsid w:val="00070CB5"/>
    <w:rsid w:val="000967B7"/>
    <w:rsid w:val="000B0C86"/>
    <w:rsid w:val="001021E6"/>
    <w:rsid w:val="00102C96"/>
    <w:rsid w:val="00116644"/>
    <w:rsid w:val="001403BB"/>
    <w:rsid w:val="001557F8"/>
    <w:rsid w:val="00163E8D"/>
    <w:rsid w:val="00166268"/>
    <w:rsid w:val="001701BF"/>
    <w:rsid w:val="001A1E68"/>
    <w:rsid w:val="001C0249"/>
    <w:rsid w:val="00222A95"/>
    <w:rsid w:val="002622F0"/>
    <w:rsid w:val="00294D01"/>
    <w:rsid w:val="00295F7B"/>
    <w:rsid w:val="002D576F"/>
    <w:rsid w:val="002F13F0"/>
    <w:rsid w:val="0036043C"/>
    <w:rsid w:val="004F5FEC"/>
    <w:rsid w:val="005611CD"/>
    <w:rsid w:val="0056576B"/>
    <w:rsid w:val="005E3A23"/>
    <w:rsid w:val="00660B79"/>
    <w:rsid w:val="006C39B1"/>
    <w:rsid w:val="006F2767"/>
    <w:rsid w:val="007344CC"/>
    <w:rsid w:val="00786953"/>
    <w:rsid w:val="00801057"/>
    <w:rsid w:val="008924D7"/>
    <w:rsid w:val="008B6CC7"/>
    <w:rsid w:val="00933510"/>
    <w:rsid w:val="009B1914"/>
    <w:rsid w:val="009C0A7F"/>
    <w:rsid w:val="00B945B8"/>
    <w:rsid w:val="00BC4FB9"/>
    <w:rsid w:val="00D53969"/>
    <w:rsid w:val="00DC546C"/>
    <w:rsid w:val="00E372F6"/>
    <w:rsid w:val="00F102E7"/>
    <w:rsid w:val="00F172C0"/>
    <w:rsid w:val="00F9683A"/>
    <w:rsid w:val="00FD0032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17627"/>
  <w14:defaultImageDpi w14:val="32767"/>
  <w15:chartTrackingRefBased/>
  <w15:docId w15:val="{7581A0C2-74DE-4347-A16F-C7C96374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250"/>
    <w:rPr>
      <w:rFonts w:ascii="Cambria" w:eastAsia="MS Mincho" w:hAnsi="Cambr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54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1E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E68"/>
  </w:style>
  <w:style w:type="paragraph" w:styleId="Pidipagina">
    <w:name w:val="footer"/>
    <w:basedOn w:val="Normale"/>
    <w:link w:val="PidipaginaCarattere"/>
    <w:uiPriority w:val="99"/>
    <w:unhideWhenUsed/>
    <w:rsid w:val="001A1E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E68"/>
  </w:style>
  <w:style w:type="character" w:customStyle="1" w:styleId="Titolo2Carattere">
    <w:name w:val="Titolo 2 Carattere"/>
    <w:basedOn w:val="Carpredefinitoparagrafo"/>
    <w:link w:val="Titolo2"/>
    <w:uiPriority w:val="9"/>
    <w:rsid w:val="00DC54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fobase">
    <w:name w:val="[Paragrafo base]"/>
    <w:basedOn w:val="Normale"/>
    <w:uiPriority w:val="99"/>
    <w:rsid w:val="00DC546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SVIntestazione1">
    <w:name w:val="CSV_Intestazione_1"/>
    <w:basedOn w:val="Paragrafobase"/>
    <w:qFormat/>
    <w:rsid w:val="00660B79"/>
    <w:pPr>
      <w:spacing w:line="240" w:lineRule="auto"/>
      <w:ind w:right="-574"/>
      <w:jc w:val="right"/>
    </w:pPr>
    <w:rPr>
      <w:rFonts w:ascii="FiraSans-Light" w:hAnsi="FiraSans-Light" w:cs="FiraSans-Light"/>
      <w:sz w:val="16"/>
      <w:szCs w:val="16"/>
    </w:rPr>
  </w:style>
  <w:style w:type="paragraph" w:customStyle="1" w:styleId="CSVIntestazione2">
    <w:name w:val="CSV_Intestazione_2"/>
    <w:next w:val="CSVIntestazione1"/>
    <w:qFormat/>
    <w:rsid w:val="00660B79"/>
    <w:pPr>
      <w:tabs>
        <w:tab w:val="left" w:pos="340"/>
      </w:tabs>
      <w:ind w:right="-574"/>
      <w:jc w:val="right"/>
    </w:pPr>
    <w:rPr>
      <w:rFonts w:ascii="FiraSans-SemiBold" w:hAnsi="FiraSans-SemiBold" w:cs="FiraSans-SemiBold"/>
      <w:b/>
      <w:bCs/>
      <w:color w:val="4DAF46"/>
      <w:sz w:val="16"/>
      <w:szCs w:val="16"/>
    </w:rPr>
  </w:style>
  <w:style w:type="paragraph" w:customStyle="1" w:styleId="CSVpipagina1">
    <w:name w:val="CSV_pièpagina_1"/>
    <w:basedOn w:val="Paragrafobase"/>
    <w:qFormat/>
    <w:rsid w:val="00660B79"/>
    <w:pPr>
      <w:ind w:left="-284"/>
    </w:pPr>
    <w:rPr>
      <w:rFonts w:ascii="FiraSans-Light" w:hAnsi="FiraSans-Light" w:cs="FiraSans-Light"/>
      <w:sz w:val="16"/>
      <w:szCs w:val="16"/>
      <w:lang w:val="en-US"/>
    </w:rPr>
  </w:style>
  <w:style w:type="paragraph" w:customStyle="1" w:styleId="CSVtestolaterale">
    <w:name w:val="CSV_testo_laterale"/>
    <w:basedOn w:val="Normale"/>
    <w:qFormat/>
    <w:rsid w:val="00660B79"/>
    <w:rPr>
      <w:rFonts w:ascii="FiraSans-Light" w:hAnsi="FiraSans-Light" w:cs="FiraSans-Light"/>
      <w:sz w:val="18"/>
      <w:szCs w:val="18"/>
    </w:rPr>
  </w:style>
  <w:style w:type="paragraph" w:customStyle="1" w:styleId="CSVtestolaterale2">
    <w:name w:val="CSV_testolaterale_2"/>
    <w:qFormat/>
    <w:rsid w:val="00033F6E"/>
    <w:rPr>
      <w:rFonts w:ascii="Fira Sans SemiBold" w:hAnsi="Fira Sans SemiBold" w:cs="FiraSans-Light"/>
      <w:b/>
      <w:color w:val="4DAF46"/>
      <w:sz w:val="18"/>
      <w:szCs w:val="18"/>
    </w:rPr>
  </w:style>
  <w:style w:type="paragraph" w:customStyle="1" w:styleId="CSVcorpodeltesto">
    <w:name w:val="CSV_corpodeltesto"/>
    <w:basedOn w:val="Normale"/>
    <w:qFormat/>
    <w:rsid w:val="008B6CC7"/>
    <w:rPr>
      <w:rFonts w:ascii="Fira Sans Light" w:hAnsi="Fira Sans Light"/>
      <w:color w:val="000000" w:themeColor="text1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662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6626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F12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orpotesto">
    <w:name w:val="Body Text"/>
    <w:basedOn w:val="Normale"/>
    <w:link w:val="CorpotestoCarattere"/>
    <w:rsid w:val="00FF1250"/>
    <w:pPr>
      <w:jc w:val="both"/>
    </w:pPr>
    <w:rPr>
      <w:rFonts w:ascii="Tahoma" w:eastAsia="Times New Roman" w:hAnsi="Tahoma"/>
    </w:rPr>
  </w:style>
  <w:style w:type="character" w:customStyle="1" w:styleId="CorpotestoCarattere">
    <w:name w:val="Corpo testo Carattere"/>
    <w:basedOn w:val="Carpredefinitoparagrafo"/>
    <w:link w:val="Corpotesto"/>
    <w:rsid w:val="00FF1250"/>
    <w:rPr>
      <w:rFonts w:ascii="Tahoma" w:eastAsia="Times New Roman" w:hAnsi="Tahoma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F1250"/>
    <w:pPr>
      <w:spacing w:after="120" w:line="480" w:lineRule="auto"/>
    </w:pPr>
    <w:rPr>
      <w:rFonts w:ascii="Tahoma" w:eastAsia="Times New Roman" w:hAnsi="Tahom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F1250"/>
    <w:rPr>
      <w:rFonts w:ascii="Tahoma" w:eastAsia="Times New Roman" w:hAnsi="Tahom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porretta/Library/Group%20Containers/UBF8T346G9.Office/User%20Content.localized/Templates.localized/CartaIntestata_CS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4636CAF0E8AE4092BA0A2E921BB134" ma:contentTypeVersion="10" ma:contentTypeDescription="Creare un nuovo documento." ma:contentTypeScope="" ma:versionID="22a9d30eb9dca1dc4213bef6da9d8949">
  <xsd:schema xmlns:xsd="http://www.w3.org/2001/XMLSchema" xmlns:xs="http://www.w3.org/2001/XMLSchema" xmlns:p="http://schemas.microsoft.com/office/2006/metadata/properties" xmlns:ns2="72a87335-b855-43bf-982a-4b3a8f56106c" xmlns:ns3="119b84e0-ba6c-465d-afa4-61bce58ab37b" targetNamespace="http://schemas.microsoft.com/office/2006/metadata/properties" ma:root="true" ma:fieldsID="96b9a71bc65831aff67277113c110c1d" ns2:_="" ns3:_="">
    <xsd:import namespace="72a87335-b855-43bf-982a-4b3a8f56106c"/>
    <xsd:import namespace="119b84e0-ba6c-465d-afa4-61bce58ab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87335-b855-43bf-982a-4b3a8f561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b84e0-ba6c-465d-afa4-61bce58ab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6DE8A6-D8B1-4DE3-8DD5-16F7920C9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F6591-5910-424E-BF23-EE33E95AF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87335-b855-43bf-982a-4b3a8f56106c"/>
    <ds:schemaRef ds:uri="119b84e0-ba6c-465d-afa4-61bce58ab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11C99-9BD9-4537-9C9A-1D32D3066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80E121-0A36-AC4A-B6AC-2F437FFF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CartaIntestata_CSV.dotx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Porretta</cp:lastModifiedBy>
  <cp:revision>2</cp:revision>
  <cp:lastPrinted>2018-10-24T12:10:00Z</cp:lastPrinted>
  <dcterms:created xsi:type="dcterms:W3CDTF">2020-01-29T13:53:00Z</dcterms:created>
  <dcterms:modified xsi:type="dcterms:W3CDTF">2020-01-29T14:00:00Z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0x0101001F4636CAF0E8AE4092BA0A2E921BB134</vt:lpwstr>
  </property>
  <property fmtid="{D5CDD505-2E9C-101B-9397-08002B2CF9AE}" pid="3" name="AuthorIds_UIVersion_1024">
    <vt:lpwstr>55</vt:lpwstr>
  </property>
</Properties>
</file>