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91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20"/>
        <w:gridCol w:w="7115"/>
      </w:tblGrid>
      <w:tr w:rsidR="007B2380" w:rsidRPr="00A72C19" w:rsidTr="00903239"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8F48AF" w:rsidP="005F6947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72C19">
              <w:rPr>
                <w:rFonts w:eastAsia="Calibri" w:cstheme="minorHAnsi"/>
                <w:b/>
                <w:lang w:eastAsia="it-IT"/>
              </w:rPr>
              <w:t>Programma: “</w:t>
            </w:r>
            <w:r w:rsidR="005F6947" w:rsidRPr="00A72C19">
              <w:rPr>
                <w:rFonts w:cstheme="minorHAnsi"/>
                <w:color w:val="1A171B"/>
                <w:shd w:val="clear" w:color="auto" w:fill="FFFFFF"/>
              </w:rPr>
              <w:t>Fai la differenza</w:t>
            </w:r>
            <w:r w:rsidR="00903239" w:rsidRPr="00A72C19">
              <w:rPr>
                <w:rFonts w:eastAsia="Calibri" w:cstheme="minorHAnsi"/>
                <w:b/>
                <w:lang w:eastAsia="it-IT"/>
              </w:rPr>
              <w:t>”</w:t>
            </w:r>
          </w:p>
        </w:tc>
      </w:tr>
      <w:tr w:rsidR="007B2380" w:rsidRPr="00A72C19" w:rsidTr="00903239"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</w:rPr>
              <w:t>Codice Ente</w:t>
            </w:r>
          </w:p>
        </w:tc>
        <w:tc>
          <w:tcPr>
            <w:tcW w:w="7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</w:rPr>
              <w:t>SU00161</w:t>
            </w:r>
          </w:p>
        </w:tc>
      </w:tr>
      <w:tr w:rsidR="007B2380" w:rsidRPr="00A72C19" w:rsidTr="00903239"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>Denominazione Ente</w:t>
            </w:r>
          </w:p>
        </w:tc>
        <w:tc>
          <w:tcPr>
            <w:tcW w:w="7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>FONDAZIONE DON CARLO GNOCCHI ONLUS</w:t>
            </w:r>
          </w:p>
        </w:tc>
      </w:tr>
      <w:tr w:rsidR="007B2380" w:rsidRPr="00A72C19" w:rsidTr="00903239"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A72C19">
              <w:rPr>
                <w:rFonts w:eastAsia="Calibri" w:cstheme="minorHAnsi"/>
                <w:i/>
              </w:rPr>
              <w:t>Denominazione Ente di Accoglienza e codice SU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A72C19">
              <w:rPr>
                <w:rFonts w:eastAsia="Calibri" w:cstheme="minorHAnsi"/>
                <w:i/>
              </w:rPr>
              <w:t>(non credo venga richiesto dal sistema ma nel dubbio ve lo indico)</w:t>
            </w:r>
          </w:p>
        </w:tc>
        <w:tc>
          <w:tcPr>
            <w:tcW w:w="7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2380" w:rsidRPr="00A72C19" w:rsidRDefault="005F6947" w:rsidP="00903239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A72C19">
              <w:rPr>
                <w:rFonts w:eastAsia="Calibri" w:cstheme="minorHAnsi"/>
                <w:i/>
              </w:rPr>
              <w:t>Fondazione Lega del Filo d’Oro E.T.S.</w:t>
            </w:r>
            <w:r w:rsidR="007B2380" w:rsidRPr="00A72C19">
              <w:rPr>
                <w:rFonts w:eastAsia="Calibri" w:cstheme="minorHAnsi"/>
                <w:i/>
              </w:rPr>
              <w:t xml:space="preserve"> - SU00161A01</w:t>
            </w:r>
          </w:p>
        </w:tc>
      </w:tr>
      <w:tr w:rsidR="007B2380" w:rsidRPr="00A72C19" w:rsidTr="00903239"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>Codice Progetto</w:t>
            </w:r>
          </w:p>
          <w:p w:rsidR="007B2380" w:rsidRPr="00A72C19" w:rsidRDefault="008F48AF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>“</w:t>
            </w:r>
            <w:r w:rsidR="00F5300F" w:rsidRPr="00A72C19">
              <w:rPr>
                <w:rFonts w:eastAsia="Calibri" w:cstheme="minorHAnsi"/>
              </w:rPr>
              <w:t>Per mano nel mondo</w:t>
            </w:r>
            <w:r w:rsidR="007B2380" w:rsidRPr="00A72C19">
              <w:rPr>
                <w:rFonts w:eastAsia="Calibri" w:cstheme="minorHAnsi"/>
              </w:rPr>
              <w:t>”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A72C19">
              <w:rPr>
                <w:rFonts w:eastAsia="Calibri" w:cstheme="minorHAnsi"/>
                <w:i/>
              </w:rPr>
              <w:t>(Sedi/servizi territoriali)</w:t>
            </w:r>
          </w:p>
        </w:tc>
        <w:tc>
          <w:tcPr>
            <w:tcW w:w="7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300F" w:rsidRPr="00A72C19" w:rsidRDefault="00F5300F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>PTXSU0016123010653NXTX</w:t>
            </w:r>
          </w:p>
        </w:tc>
      </w:tr>
      <w:tr w:rsidR="007B2380" w:rsidRPr="00A72C19" w:rsidTr="00903239"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 xml:space="preserve">Codice Progetto </w:t>
            </w:r>
          </w:p>
          <w:p w:rsidR="00E446CE" w:rsidRPr="00A72C19" w:rsidRDefault="00E446CE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 xml:space="preserve">“Il contatto che vale”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A72C19">
              <w:rPr>
                <w:rFonts w:eastAsia="Calibri" w:cstheme="minorHAnsi"/>
                <w:i/>
              </w:rPr>
              <w:t>(Centri residenziali)</w:t>
            </w:r>
          </w:p>
        </w:tc>
        <w:tc>
          <w:tcPr>
            <w:tcW w:w="7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6CE" w:rsidRPr="00A72C19" w:rsidRDefault="00E446CE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>PTXSU0016123010652NXTX</w:t>
            </w:r>
          </w:p>
        </w:tc>
      </w:tr>
      <w:tr w:rsidR="007B2380" w:rsidRPr="00A72C19" w:rsidTr="00903239">
        <w:tc>
          <w:tcPr>
            <w:tcW w:w="3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>Obiettivi agenda 2030</w:t>
            </w:r>
            <w:r w:rsidRPr="00A72C19">
              <w:rPr>
                <w:rFonts w:eastAsia="Calibri" w:cstheme="minorHAnsi"/>
              </w:rPr>
              <w:t xml:space="preserve"> 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>C) Assicurare la salute ed il benessere per tutti e per tutte le età (ob 3)</w:t>
            </w:r>
          </w:p>
        </w:tc>
      </w:tr>
      <w:tr w:rsidR="007B2380" w:rsidRPr="00A72C19" w:rsidTr="00903239">
        <w:tc>
          <w:tcPr>
            <w:tcW w:w="3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>Linee di indirizzo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>Una più efficace protezione dei diritti della persona rimuovendo tutte le forme di diseguaglianza (sociale, territoriale , di genere), rafforzando in particolare la tutela e i diritti dei minori e intervenendo sulle misure di sostegno alle famiglie nonché promuovendo politiche orientate alla inclusione sociale dei cittadini con disabilità e al pieno esercizio di una cittadinanza attiva</w:t>
            </w:r>
          </w:p>
        </w:tc>
      </w:tr>
      <w:tr w:rsidR="007B2380" w:rsidRPr="00A72C19" w:rsidTr="00903239">
        <w:tc>
          <w:tcPr>
            <w:tcW w:w="3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>Ambito d’Azione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>N) Tutela del diritto alla salute per favorire l'accesso ai servizi e garantire l'autonomia e il benessere delle persone</w:t>
            </w:r>
          </w:p>
        </w:tc>
      </w:tr>
      <w:tr w:rsidR="007B2380" w:rsidRPr="00A72C19" w:rsidTr="00903239">
        <w:tc>
          <w:tcPr>
            <w:tcW w:w="3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  <w:lang w:eastAsia="it-IT"/>
              </w:rPr>
              <w:t xml:space="preserve">Settori 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>A - Assistenza</w:t>
            </w:r>
          </w:p>
        </w:tc>
      </w:tr>
      <w:tr w:rsidR="007B2380" w:rsidRPr="00A72C19" w:rsidTr="00903239">
        <w:tc>
          <w:tcPr>
            <w:tcW w:w="36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  <w:lang w:eastAsia="it-IT"/>
              </w:rPr>
              <w:t xml:space="preserve">Area </w:t>
            </w:r>
          </w:p>
        </w:tc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>1. DISABILI</w:t>
            </w:r>
          </w:p>
        </w:tc>
      </w:tr>
      <w:tr w:rsidR="007B2380" w:rsidRPr="00A72C19" w:rsidTr="00903239"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color w:val="000000"/>
                <w:lang w:eastAsia="it-IT"/>
              </w:rPr>
              <w:t>Progetti LFO</w:t>
            </w:r>
          </w:p>
        </w:tc>
      </w:tr>
      <w:tr w:rsidR="007B2380" w:rsidRPr="00A72C19" w:rsidTr="00903239"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  <w:lang w:eastAsia="it-IT"/>
              </w:rPr>
              <w:t xml:space="preserve"> ST </w:t>
            </w:r>
            <w:r w:rsidR="005B211C" w:rsidRPr="00A72C19">
              <w:rPr>
                <w:rFonts w:eastAsia="Calibri" w:cstheme="minorHAnsi"/>
                <w:lang w:eastAsia="it-IT"/>
              </w:rPr>
              <w:t>–</w:t>
            </w:r>
            <w:r w:rsidRPr="00A72C19">
              <w:rPr>
                <w:rFonts w:eastAsia="Calibri" w:cstheme="minorHAnsi"/>
                <w:lang w:eastAsia="it-IT"/>
              </w:rPr>
              <w:t xml:space="preserve"> </w:t>
            </w:r>
            <w:r w:rsidR="00AF2EFA" w:rsidRPr="00A72C19">
              <w:rPr>
                <w:rFonts w:eastAsia="Calibri" w:cstheme="minorHAnsi"/>
                <w:lang w:eastAsia="it-IT"/>
              </w:rPr>
              <w:t>“Per mano nel mondo”</w:t>
            </w:r>
          </w:p>
          <w:p w:rsidR="007B2380" w:rsidRPr="00A72C19" w:rsidRDefault="00831009" w:rsidP="0083100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  <w:lang w:eastAsia="it-IT"/>
              </w:rPr>
              <w:t>20</w:t>
            </w:r>
            <w:r w:rsidR="007B2380" w:rsidRPr="00A72C19">
              <w:rPr>
                <w:rFonts w:eastAsia="Calibri" w:cstheme="minorHAnsi"/>
                <w:lang w:eastAsia="it-IT"/>
              </w:rPr>
              <w:t xml:space="preserve"> OVSCU 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72C19">
              <w:rPr>
                <w:rFonts w:eastAsia="Calibri" w:cstheme="minorHAnsi"/>
                <w:b/>
              </w:rPr>
              <w:t>Codice sedi attuazione progetto e posti disponibili:</w:t>
            </w:r>
          </w:p>
        </w:tc>
      </w:tr>
      <w:tr w:rsidR="007B2380" w:rsidRPr="00A72C19" w:rsidTr="00903239"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00C" w:rsidRPr="00A72C19" w:rsidRDefault="004A700C" w:rsidP="00903239">
            <w:pPr>
              <w:spacing w:after="0" w:line="240" w:lineRule="auto"/>
              <w:rPr>
                <w:rFonts w:eastAsia="Calibri" w:cstheme="minorHAnsi"/>
                <w:highlight w:val="cyan"/>
              </w:rPr>
            </w:pPr>
            <w:r w:rsidRPr="004E5EFE">
              <w:rPr>
                <w:rFonts w:eastAsia="Calibri" w:cstheme="minorHAnsi"/>
                <w:b/>
              </w:rPr>
              <w:t>Novara</w:t>
            </w:r>
            <w:r w:rsidRPr="00A72C19">
              <w:rPr>
                <w:rFonts w:eastAsia="Calibri" w:cstheme="minorHAnsi"/>
              </w:rPr>
              <w:t xml:space="preserve"> - </w:t>
            </w:r>
            <w:r w:rsidR="009D5C47" w:rsidRPr="00A72C19">
              <w:rPr>
                <w:rFonts w:cstheme="minorHAnsi"/>
              </w:rPr>
              <w:t xml:space="preserve"> </w:t>
            </w:r>
            <w:r w:rsidR="009D5C47" w:rsidRPr="00A72C19">
              <w:rPr>
                <w:rFonts w:eastAsia="Calibri" w:cstheme="minorHAnsi"/>
              </w:rPr>
              <w:t>Cod. Sede 209556 – 2 POSTI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940BB9">
              <w:rPr>
                <w:rFonts w:eastAsia="Calibri" w:cstheme="minorHAnsi"/>
                <w:b/>
                <w:highlight w:val="cyan"/>
              </w:rPr>
              <w:t>Lesmo</w:t>
            </w:r>
            <w:r w:rsidRPr="00940BB9">
              <w:rPr>
                <w:rFonts w:eastAsia="Calibri" w:cstheme="minorHAnsi"/>
                <w:highlight w:val="cyan"/>
              </w:rPr>
              <w:t xml:space="preserve"> - Cod. Sede 174017 – 2 POSTI</w:t>
            </w:r>
            <w:r w:rsidRPr="00A72C19">
              <w:rPr>
                <w:rFonts w:eastAsia="Calibri" w:cstheme="minorHAnsi"/>
              </w:rPr>
              <w:t xml:space="preserve">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4E5EFE">
              <w:rPr>
                <w:rFonts w:eastAsia="Calibri" w:cstheme="minorHAnsi"/>
                <w:b/>
              </w:rPr>
              <w:t>Padova</w:t>
            </w:r>
            <w:r w:rsidRPr="00A72C19">
              <w:rPr>
                <w:rFonts w:eastAsia="Calibri" w:cstheme="minorHAnsi"/>
              </w:rPr>
              <w:t xml:space="preserve"> - Cod. Sede 174012– 2 POSTI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940BB9">
              <w:rPr>
                <w:rFonts w:eastAsia="Calibri" w:cstheme="minorHAnsi"/>
                <w:b/>
              </w:rPr>
              <w:t>Modena</w:t>
            </w:r>
            <w:r w:rsidRPr="00940BB9">
              <w:rPr>
                <w:rFonts w:eastAsia="Calibri" w:cstheme="minorHAnsi"/>
              </w:rPr>
              <w:t xml:space="preserve"> - Cod. Sede 174016 – 2 POSTI</w:t>
            </w:r>
            <w:r w:rsidRPr="00A72C19">
              <w:rPr>
                <w:rFonts w:eastAsia="Calibri" w:cstheme="minorHAnsi"/>
              </w:rPr>
              <w:t xml:space="preserve"> </w:t>
            </w:r>
          </w:p>
          <w:p w:rsidR="004A700C" w:rsidRPr="00A72C19" w:rsidRDefault="004A700C" w:rsidP="009D5C47">
            <w:pPr>
              <w:spacing w:after="0" w:line="240" w:lineRule="auto"/>
              <w:rPr>
                <w:rFonts w:eastAsia="Calibri" w:cstheme="minorHAnsi"/>
              </w:rPr>
            </w:pPr>
            <w:r w:rsidRPr="004E5EFE">
              <w:rPr>
                <w:rFonts w:eastAsia="Calibri" w:cstheme="minorHAnsi"/>
                <w:b/>
              </w:rPr>
              <w:t>Pisa</w:t>
            </w:r>
            <w:r w:rsidRPr="00A72C19">
              <w:rPr>
                <w:rFonts w:eastAsia="Calibri" w:cstheme="minorHAnsi"/>
              </w:rPr>
              <w:t xml:space="preserve"> - </w:t>
            </w:r>
            <w:r w:rsidR="009D5C47" w:rsidRPr="00A72C19">
              <w:rPr>
                <w:rFonts w:cstheme="minorHAnsi"/>
              </w:rPr>
              <w:t xml:space="preserve"> </w:t>
            </w:r>
            <w:r w:rsidR="009D5C47" w:rsidRPr="00A72C19">
              <w:rPr>
                <w:rFonts w:eastAsia="Calibri" w:cstheme="minorHAnsi"/>
              </w:rPr>
              <w:t xml:space="preserve">Cod. Sede </w:t>
            </w:r>
            <w:r w:rsidR="009D5C47" w:rsidRPr="0074658A">
              <w:rPr>
                <w:rFonts w:eastAsia="Calibri" w:cstheme="minorHAnsi"/>
              </w:rPr>
              <w:t>209557</w:t>
            </w:r>
            <w:r w:rsidR="005603F2" w:rsidRPr="0074658A">
              <w:rPr>
                <w:rFonts w:eastAsia="Calibri" w:cstheme="minorHAnsi"/>
              </w:rPr>
              <w:t xml:space="preserve"> – 2 POSTI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4E5EFE">
              <w:rPr>
                <w:rFonts w:eastAsia="Calibri" w:cstheme="minorHAnsi"/>
                <w:b/>
              </w:rPr>
              <w:t>Osimo</w:t>
            </w:r>
            <w:r w:rsidRPr="00A72C19">
              <w:rPr>
                <w:rFonts w:eastAsia="Calibri" w:cstheme="minorHAnsi"/>
              </w:rPr>
              <w:t xml:space="preserve"> - Cod. Sede 174019 – 2 POSTI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4E5EFE">
              <w:rPr>
                <w:rFonts w:eastAsia="Calibri" w:cstheme="minorHAnsi"/>
                <w:b/>
              </w:rPr>
              <w:t>Roma</w:t>
            </w:r>
            <w:r w:rsidRPr="00A72C19">
              <w:rPr>
                <w:rFonts w:eastAsia="Calibri" w:cstheme="minorHAnsi"/>
              </w:rPr>
              <w:t xml:space="preserve"> - Cod. Sede 174011 - 2 POSTI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4E5EFE">
              <w:rPr>
                <w:rFonts w:eastAsia="Calibri" w:cstheme="minorHAnsi"/>
                <w:b/>
              </w:rPr>
              <w:t xml:space="preserve">Napoli </w:t>
            </w:r>
            <w:r w:rsidRPr="00A72C19">
              <w:rPr>
                <w:rFonts w:eastAsia="Calibri" w:cstheme="minorHAnsi"/>
              </w:rPr>
              <w:t xml:space="preserve">- Cod. Sede 174010 -  2 POSTI </w:t>
            </w:r>
          </w:p>
          <w:p w:rsidR="007B2380" w:rsidRPr="00A72C19" w:rsidRDefault="00091655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4E5EFE">
              <w:rPr>
                <w:rFonts w:eastAsia="Calibri" w:cstheme="minorHAnsi"/>
                <w:b/>
              </w:rPr>
              <w:t>Molfetta</w:t>
            </w:r>
            <w:r w:rsidRPr="00A72C19">
              <w:rPr>
                <w:rFonts w:eastAsia="Calibri" w:cstheme="minorHAnsi"/>
              </w:rPr>
              <w:t xml:space="preserve"> - Cod. Sede 174014 – 2</w:t>
            </w:r>
            <w:r w:rsidR="007E7774" w:rsidRPr="00A72C19">
              <w:rPr>
                <w:rFonts w:eastAsia="Calibri" w:cstheme="minorHAnsi"/>
              </w:rPr>
              <w:t xml:space="preserve"> POSTI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4E5EFE">
              <w:rPr>
                <w:rFonts w:eastAsia="Calibri" w:cstheme="minorHAnsi"/>
                <w:b/>
              </w:rPr>
              <w:t>Termin</w:t>
            </w:r>
            <w:r w:rsidR="00091655" w:rsidRPr="004E5EFE">
              <w:rPr>
                <w:rFonts w:eastAsia="Calibri" w:cstheme="minorHAnsi"/>
                <w:b/>
              </w:rPr>
              <w:t>i Imerese</w:t>
            </w:r>
            <w:r w:rsidR="00091655" w:rsidRPr="00A72C19">
              <w:rPr>
                <w:rFonts w:eastAsia="Calibri" w:cstheme="minorHAnsi"/>
              </w:rPr>
              <w:t xml:space="preserve"> - Cod. Sede 174013 – 2</w:t>
            </w:r>
            <w:r w:rsidR="007E7774" w:rsidRPr="00A72C19">
              <w:rPr>
                <w:rFonts w:eastAsia="Calibri" w:cstheme="minorHAnsi"/>
              </w:rPr>
              <w:t xml:space="preserve"> POSTI</w:t>
            </w:r>
          </w:p>
        </w:tc>
      </w:tr>
      <w:tr w:rsidR="007B2380" w:rsidRPr="00A72C19" w:rsidTr="00903239">
        <w:tc>
          <w:tcPr>
            <w:tcW w:w="3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FA" w:rsidRPr="00A72C19" w:rsidRDefault="007B2380" w:rsidP="00AF2EFA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  <w:lang w:eastAsia="it-IT"/>
              </w:rPr>
              <w:t xml:space="preserve">CR </w:t>
            </w:r>
            <w:r w:rsidR="005B211C" w:rsidRPr="00A72C19">
              <w:rPr>
                <w:rFonts w:eastAsia="Calibri" w:cstheme="minorHAnsi"/>
                <w:lang w:eastAsia="it-IT"/>
              </w:rPr>
              <w:t>–</w:t>
            </w:r>
            <w:r w:rsidRPr="00A72C19">
              <w:rPr>
                <w:rFonts w:eastAsia="Calibri" w:cstheme="minorHAnsi"/>
                <w:lang w:eastAsia="it-IT"/>
              </w:rPr>
              <w:t xml:space="preserve"> </w:t>
            </w:r>
            <w:r w:rsidR="00AF2EFA" w:rsidRPr="00A72C19">
              <w:rPr>
                <w:rFonts w:eastAsia="Calibri" w:cstheme="minorHAnsi"/>
              </w:rPr>
              <w:t xml:space="preserve">“Il contatto che vale”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</w:p>
          <w:p w:rsidR="007B2380" w:rsidRPr="00A72C19" w:rsidRDefault="005B211C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  <w:lang w:eastAsia="it-IT"/>
              </w:rPr>
              <w:t>20</w:t>
            </w:r>
            <w:r w:rsidR="007B2380" w:rsidRPr="00A72C19">
              <w:rPr>
                <w:rFonts w:eastAsia="Calibri" w:cstheme="minorHAnsi"/>
                <w:lang w:eastAsia="it-IT"/>
              </w:rPr>
              <w:t xml:space="preserve"> OVSCU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lang w:eastAsia="it-IT"/>
              </w:rPr>
            </w:pPr>
            <w:r w:rsidRPr="00A72C19">
              <w:rPr>
                <w:rFonts w:eastAsia="Calibri" w:cstheme="minorHAnsi"/>
                <w:lang w:eastAsia="it-IT"/>
              </w:rPr>
              <w:t> 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72C19">
              <w:rPr>
                <w:rFonts w:eastAsia="Calibri" w:cstheme="minorHAnsi"/>
                <w:b/>
              </w:rPr>
              <w:t>Codice sedi attuazione progetto e posti disponibili:</w:t>
            </w:r>
          </w:p>
        </w:tc>
      </w:tr>
      <w:tr w:rsidR="007B2380" w:rsidRPr="00A72C19" w:rsidTr="00903239">
        <w:tc>
          <w:tcPr>
            <w:tcW w:w="3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  <w:color w:val="002060"/>
                <w:lang w:eastAsia="it-IT"/>
              </w:rPr>
            </w:pPr>
          </w:p>
        </w:tc>
        <w:tc>
          <w:tcPr>
            <w:tcW w:w="7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bookmarkStart w:id="0" w:name="_GoBack"/>
            <w:bookmarkEnd w:id="0"/>
            <w:r w:rsidRPr="00940BB9">
              <w:rPr>
                <w:rFonts w:eastAsia="Calibri" w:cstheme="minorHAnsi"/>
                <w:highlight w:val="cyan"/>
              </w:rPr>
              <w:t xml:space="preserve">Centro Socio Sanitario Residenziale </w:t>
            </w:r>
            <w:r w:rsidRPr="00940BB9">
              <w:rPr>
                <w:rFonts w:eastAsia="Calibri" w:cstheme="minorHAnsi"/>
                <w:b/>
                <w:highlight w:val="cyan"/>
              </w:rPr>
              <w:t>Lesmo - Cod. Sede 174017</w:t>
            </w:r>
            <w:r w:rsidRPr="00940BB9">
              <w:rPr>
                <w:rFonts w:eastAsia="Calibri" w:cstheme="minorHAnsi"/>
                <w:highlight w:val="cyan"/>
              </w:rPr>
              <w:t xml:space="preserve"> – 2 POSTI</w:t>
            </w:r>
            <w:r w:rsidRPr="00A72C19">
              <w:rPr>
                <w:rFonts w:eastAsia="Calibri" w:cstheme="minorHAnsi"/>
              </w:rPr>
              <w:t xml:space="preserve"> </w:t>
            </w:r>
          </w:p>
          <w:p w:rsidR="007B2380" w:rsidRPr="00940BB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940BB9">
              <w:rPr>
                <w:rFonts w:eastAsia="Calibri" w:cstheme="minorHAnsi"/>
              </w:rPr>
              <w:t xml:space="preserve">Centro Socio Riabilitativo Residenziale </w:t>
            </w:r>
            <w:r w:rsidRPr="00940BB9">
              <w:rPr>
                <w:rFonts w:eastAsia="Calibri" w:cstheme="minorHAnsi"/>
                <w:b/>
              </w:rPr>
              <w:t>Modena - Cod. Sede 174016</w:t>
            </w:r>
            <w:r w:rsidRPr="00940BB9">
              <w:rPr>
                <w:rFonts w:eastAsia="Calibri" w:cstheme="minorHAnsi"/>
              </w:rPr>
              <w:t xml:space="preserve"> – 2 POSTI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940BB9">
              <w:rPr>
                <w:rFonts w:eastAsia="Calibri" w:cstheme="minorHAnsi"/>
              </w:rPr>
              <w:t xml:space="preserve">Centro di Riabilitazione </w:t>
            </w:r>
            <w:r w:rsidRPr="00940BB9">
              <w:rPr>
                <w:rFonts w:eastAsia="Calibri" w:cstheme="minorHAnsi"/>
                <w:b/>
              </w:rPr>
              <w:t>Osimo (via Linguetta)</w:t>
            </w:r>
            <w:r w:rsidR="009D5C47" w:rsidRPr="00940BB9">
              <w:rPr>
                <w:rFonts w:eastAsia="Calibri" w:cstheme="minorHAnsi"/>
                <w:b/>
              </w:rPr>
              <w:t xml:space="preserve"> </w:t>
            </w:r>
            <w:r w:rsidRPr="00940BB9">
              <w:rPr>
                <w:rFonts w:eastAsia="Calibri" w:cstheme="minorHAnsi"/>
              </w:rPr>
              <w:t>-</w:t>
            </w:r>
            <w:r w:rsidRPr="00A72C19">
              <w:rPr>
                <w:rFonts w:eastAsia="Calibri" w:cstheme="minorHAnsi"/>
              </w:rPr>
              <w:t xml:space="preserve"> </w:t>
            </w:r>
            <w:r w:rsidRPr="00A72C19">
              <w:rPr>
                <w:rFonts w:eastAsia="Calibri" w:cstheme="minorHAnsi"/>
                <w:b/>
              </w:rPr>
              <w:t>Cod. Sede 174019 –</w:t>
            </w:r>
            <w:r w:rsidR="00087AFE" w:rsidRPr="00A72C19">
              <w:rPr>
                <w:rFonts w:eastAsia="Calibri" w:cstheme="minorHAnsi"/>
              </w:rPr>
              <w:t xml:space="preserve"> 8</w:t>
            </w:r>
            <w:r w:rsidR="00903239" w:rsidRPr="00A72C19">
              <w:rPr>
                <w:rFonts w:eastAsia="Calibri" w:cstheme="minorHAnsi"/>
              </w:rPr>
              <w:t xml:space="preserve"> POSTI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 xml:space="preserve">Centro Socio Sanitario Residenziale </w:t>
            </w:r>
            <w:r w:rsidRPr="00A72C19">
              <w:rPr>
                <w:rFonts w:eastAsia="Calibri" w:cstheme="minorHAnsi"/>
                <w:b/>
              </w:rPr>
              <w:t>Molfetta - Cod. Sede 174014</w:t>
            </w:r>
            <w:r w:rsidR="005B211C" w:rsidRPr="00A72C19">
              <w:rPr>
                <w:rFonts w:eastAsia="Calibri" w:cstheme="minorHAnsi"/>
              </w:rPr>
              <w:t xml:space="preserve"> – 4</w:t>
            </w:r>
            <w:r w:rsidRPr="00A72C19">
              <w:rPr>
                <w:rFonts w:eastAsia="Calibri" w:cstheme="minorHAnsi"/>
              </w:rPr>
              <w:t xml:space="preserve"> POSTI </w:t>
            </w:r>
          </w:p>
          <w:p w:rsidR="007B2380" w:rsidRPr="00A72C19" w:rsidRDefault="007B2380" w:rsidP="00903239">
            <w:pPr>
              <w:spacing w:after="0" w:line="240" w:lineRule="auto"/>
              <w:rPr>
                <w:rFonts w:eastAsia="Calibri" w:cstheme="minorHAnsi"/>
              </w:rPr>
            </w:pPr>
            <w:r w:rsidRPr="00A72C19">
              <w:rPr>
                <w:rFonts w:eastAsia="Calibri" w:cstheme="minorHAnsi"/>
              </w:rPr>
              <w:t xml:space="preserve">Centro Sanitario di Riabilitazione Residenziale </w:t>
            </w:r>
            <w:r w:rsidRPr="00A72C19">
              <w:rPr>
                <w:rFonts w:eastAsia="Calibri" w:cstheme="minorHAnsi"/>
                <w:b/>
              </w:rPr>
              <w:t>Termini Imerese- Cod. Sede 174013</w:t>
            </w:r>
            <w:r w:rsidR="005B211C" w:rsidRPr="00A72C19">
              <w:rPr>
                <w:rFonts w:eastAsia="Calibri" w:cstheme="minorHAnsi"/>
              </w:rPr>
              <w:t xml:space="preserve"> – 4</w:t>
            </w:r>
            <w:r w:rsidRPr="00A72C19">
              <w:rPr>
                <w:rFonts w:eastAsia="Calibri" w:cstheme="minorHAnsi"/>
              </w:rPr>
              <w:t xml:space="preserve"> POSTI </w:t>
            </w:r>
          </w:p>
        </w:tc>
      </w:tr>
    </w:tbl>
    <w:p w:rsidR="00903239" w:rsidRPr="00903239" w:rsidRDefault="00903239" w:rsidP="00CD3618">
      <w:pPr>
        <w:jc w:val="center"/>
        <w:rPr>
          <w:b/>
        </w:rPr>
      </w:pPr>
      <w:r w:rsidRPr="00903239">
        <w:rPr>
          <w:b/>
        </w:rPr>
        <w:t xml:space="preserve">INFORMAZIONI PER PRESENTAZIONE DOMANDA DI </w:t>
      </w:r>
      <w:r w:rsidR="00621940">
        <w:rPr>
          <w:b/>
        </w:rPr>
        <w:t>PARTECIPAZIONE PROGETTI SCU 2024</w:t>
      </w:r>
    </w:p>
    <w:sectPr w:rsidR="00903239" w:rsidRPr="00903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BC" w:rsidRDefault="002B1FBC" w:rsidP="00CD3618">
      <w:pPr>
        <w:spacing w:after="0" w:line="240" w:lineRule="auto"/>
      </w:pPr>
      <w:r>
        <w:separator/>
      </w:r>
    </w:p>
  </w:endnote>
  <w:endnote w:type="continuationSeparator" w:id="0">
    <w:p w:rsidR="002B1FBC" w:rsidRDefault="002B1FBC" w:rsidP="00CD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BC" w:rsidRDefault="002B1FBC" w:rsidP="00CD3618">
      <w:pPr>
        <w:spacing w:after="0" w:line="240" w:lineRule="auto"/>
      </w:pPr>
      <w:r>
        <w:separator/>
      </w:r>
    </w:p>
  </w:footnote>
  <w:footnote w:type="continuationSeparator" w:id="0">
    <w:p w:rsidR="002B1FBC" w:rsidRDefault="002B1FBC" w:rsidP="00CD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0"/>
    <w:rsid w:val="00087AFE"/>
    <w:rsid w:val="00091655"/>
    <w:rsid w:val="002044A5"/>
    <w:rsid w:val="002B1FBC"/>
    <w:rsid w:val="002D0260"/>
    <w:rsid w:val="003762B7"/>
    <w:rsid w:val="003A01F7"/>
    <w:rsid w:val="00426A77"/>
    <w:rsid w:val="004407B8"/>
    <w:rsid w:val="00441059"/>
    <w:rsid w:val="004976EA"/>
    <w:rsid w:val="004A700C"/>
    <w:rsid w:val="004D79BE"/>
    <w:rsid w:val="004E5EFE"/>
    <w:rsid w:val="005603F2"/>
    <w:rsid w:val="005B211C"/>
    <w:rsid w:val="005F6947"/>
    <w:rsid w:val="00621940"/>
    <w:rsid w:val="006622FD"/>
    <w:rsid w:val="0074658A"/>
    <w:rsid w:val="007919E5"/>
    <w:rsid w:val="007B2380"/>
    <w:rsid w:val="007E7774"/>
    <w:rsid w:val="00831009"/>
    <w:rsid w:val="008F48AF"/>
    <w:rsid w:val="00903239"/>
    <w:rsid w:val="00940BB9"/>
    <w:rsid w:val="00960AB7"/>
    <w:rsid w:val="009D5C47"/>
    <w:rsid w:val="00A72C19"/>
    <w:rsid w:val="00AF2EFA"/>
    <w:rsid w:val="00B65F15"/>
    <w:rsid w:val="00CD3618"/>
    <w:rsid w:val="00CF72D0"/>
    <w:rsid w:val="00E446CE"/>
    <w:rsid w:val="00E90DEE"/>
    <w:rsid w:val="00EF0463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8DBB1-283F-4CE3-89AD-8AFA811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3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618"/>
  </w:style>
  <w:style w:type="paragraph" w:styleId="Pidipagina">
    <w:name w:val="footer"/>
    <w:basedOn w:val="Normale"/>
    <w:link w:val="PidipaginaCarattere"/>
    <w:uiPriority w:val="99"/>
    <w:unhideWhenUsed/>
    <w:rsid w:val="00CD3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6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Erika</dc:creator>
  <cp:keywords/>
  <dc:description/>
  <cp:lastModifiedBy>Marra Erika</cp:lastModifiedBy>
  <cp:revision>35</cp:revision>
  <cp:lastPrinted>2024-01-18T07:36:00Z</cp:lastPrinted>
  <dcterms:created xsi:type="dcterms:W3CDTF">2021-01-18T15:13:00Z</dcterms:created>
  <dcterms:modified xsi:type="dcterms:W3CDTF">2024-01-18T08:02:00Z</dcterms:modified>
</cp:coreProperties>
</file>